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15" w:rsidRPr="0053731E" w:rsidRDefault="00DD0215" w:rsidP="00DD02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D7D71E" wp14:editId="25648F76">
            <wp:extent cx="1733550" cy="868680"/>
            <wp:effectExtent l="0" t="0" r="0" b="7620"/>
            <wp:docPr id="1" name="Picture 1" descr="ACI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C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15" w:rsidRPr="0053731E" w:rsidRDefault="00DD0215" w:rsidP="00DD02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Allegheny County Immunization Coalition</w:t>
      </w:r>
    </w:p>
    <w:p w:rsidR="00DD0215" w:rsidRPr="0053731E" w:rsidRDefault="00DD0215" w:rsidP="00DD02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General Membership Meeting Minutes</w:t>
      </w:r>
    </w:p>
    <w:p w:rsidR="00DD0215" w:rsidRPr="0053731E" w:rsidRDefault="00DD0215" w:rsidP="00DD02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Virtual Zoom Meeting</w:t>
      </w:r>
    </w:p>
    <w:p w:rsidR="00DD0215" w:rsidRPr="0053731E" w:rsidRDefault="00FA5F08" w:rsidP="00DD02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="00DD0215" w:rsidRPr="0053731E">
        <w:rPr>
          <w:rFonts w:ascii="Times New Roman" w:hAnsi="Times New Roman" w:cs="Times New Roman"/>
          <w:sz w:val="24"/>
          <w:szCs w:val="24"/>
        </w:rPr>
        <w:t>, 2020 9:00 a.m. 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0215" w:rsidRPr="0053731E">
        <w:rPr>
          <w:rFonts w:ascii="Times New Roman" w:hAnsi="Times New Roman" w:cs="Times New Roman"/>
          <w:sz w:val="24"/>
          <w:szCs w:val="24"/>
        </w:rPr>
        <w:t>:00 a.m.</w:t>
      </w:r>
    </w:p>
    <w:p w:rsidR="00D935DF" w:rsidRPr="0053731E" w:rsidRDefault="00D06561" w:rsidP="00DD0215">
      <w:pPr>
        <w:rPr>
          <w:rFonts w:ascii="Times New Roman" w:hAnsi="Times New Roman" w:cs="Times New Roman"/>
        </w:rPr>
      </w:pPr>
    </w:p>
    <w:p w:rsidR="00DD0215" w:rsidRPr="0053731E" w:rsidRDefault="00DD0215" w:rsidP="00DD0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31E">
        <w:rPr>
          <w:rFonts w:ascii="Times New Roman" w:hAnsi="Times New Roman" w:cs="Times New Roman"/>
        </w:rPr>
        <w:t>Welcome and Introductions</w:t>
      </w:r>
    </w:p>
    <w:p w:rsidR="001C61DC" w:rsidRPr="0053731E" w:rsidRDefault="00CB5D7A" w:rsidP="001C61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31E">
        <w:rPr>
          <w:rFonts w:ascii="Times New Roman" w:hAnsi="Times New Roman" w:cs="Times New Roman"/>
        </w:rPr>
        <w:t xml:space="preserve">Guest Presenter – </w:t>
      </w:r>
      <w:r w:rsidR="00FA5F08">
        <w:rPr>
          <w:rFonts w:ascii="Times New Roman" w:hAnsi="Times New Roman" w:cs="Times New Roman"/>
        </w:rPr>
        <w:t>Jeff McGill</w:t>
      </w:r>
      <w:r w:rsidRPr="0053731E">
        <w:rPr>
          <w:rFonts w:ascii="Times New Roman" w:hAnsi="Times New Roman" w:cs="Times New Roman"/>
        </w:rPr>
        <w:t xml:space="preserve"> (</w:t>
      </w:r>
      <w:r w:rsidR="00FA5F08">
        <w:rPr>
          <w:rFonts w:ascii="Times New Roman" w:hAnsi="Times New Roman" w:cs="Times New Roman"/>
          <w:bCs/>
        </w:rPr>
        <w:t>Manager, Emergency Preparedness</w:t>
      </w:r>
      <w:r w:rsidR="00FA5F08" w:rsidRPr="00483F0D">
        <w:rPr>
          <w:rFonts w:ascii="Times New Roman" w:hAnsi="Times New Roman" w:cs="Times New Roman"/>
          <w:bCs/>
        </w:rPr>
        <w:t xml:space="preserve"> of Western Psychiatric Hospita</w:t>
      </w:r>
      <w:r w:rsidR="00FA5F08">
        <w:rPr>
          <w:rFonts w:ascii="Times New Roman" w:hAnsi="Times New Roman" w:cs="Times New Roman"/>
          <w:bCs/>
        </w:rPr>
        <w:t>l</w:t>
      </w:r>
      <w:r w:rsidRPr="0053731E">
        <w:rPr>
          <w:rFonts w:ascii="Times New Roman" w:hAnsi="Times New Roman" w:cs="Times New Roman"/>
        </w:rPr>
        <w:t>) – “</w:t>
      </w:r>
      <w:r w:rsidR="00FA5F08">
        <w:rPr>
          <w:rFonts w:ascii="Times New Roman" w:hAnsi="Times New Roman" w:cs="Times New Roman"/>
        </w:rPr>
        <w:t>Mass Distribution Medical Countermeasures”</w:t>
      </w:r>
    </w:p>
    <w:p w:rsidR="00C01238" w:rsidRPr="0053731E" w:rsidRDefault="00C605E6" w:rsidP="00C012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Spoke about an emphasis on flu vaccines this year and how to manage this large demand for vaccinations</w:t>
      </w:r>
      <w:r w:rsidR="00C01238" w:rsidRPr="0053731E">
        <w:rPr>
          <w:rFonts w:ascii="Times New Roman" w:hAnsi="Times New Roman" w:cs="Times New Roman"/>
        </w:rPr>
        <w:t xml:space="preserve"> </w:t>
      </w:r>
    </w:p>
    <w:p w:rsidR="001B42C6" w:rsidRPr="001B42C6" w:rsidRDefault="001B42C6" w:rsidP="001B42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Public health agencies will be dealing with the public</w:t>
      </w:r>
    </w:p>
    <w:p w:rsidR="001B42C6" w:rsidRPr="001B42C6" w:rsidRDefault="001B42C6" w:rsidP="001B42C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Medical Countermeasures (MCMs) help mitigate the impact of a pandemic</w:t>
      </w:r>
    </w:p>
    <w:p w:rsidR="001B42C6" w:rsidRPr="001B42C6" w:rsidRDefault="001B42C6" w:rsidP="001B42C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Must be able to develop, manufacture, distribute, dispense, and administer effectively and in a very short time</w:t>
      </w:r>
    </w:p>
    <w:p w:rsidR="001B42C6" w:rsidRPr="001B42C6" w:rsidRDefault="001B42C6" w:rsidP="001B42C6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Federal government’s plan for COVID-19 vaccination: Operation Warp Speed</w:t>
      </w:r>
    </w:p>
    <w:p w:rsidR="001B42C6" w:rsidRPr="00E6626E" w:rsidRDefault="00E6626E" w:rsidP="001B42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Pennsylvania has regional task forces that would be used when dealing with MCMs and PODs. </w:t>
      </w:r>
    </w:p>
    <w:p w:rsidR="00E6626E" w:rsidRP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Created in 1999</w:t>
      </w:r>
    </w:p>
    <w:p w:rsidR="00E6626E" w:rsidRP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Healthcare Coalition of Southwestern Pennsylvania is Region 13 </w:t>
      </w:r>
    </w:p>
    <w:p w:rsidR="00E6626E" w:rsidRDefault="00E6626E" w:rsidP="00E662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National Stockpile is used to protect people when in a public health emergency when state and local supplies have been depleted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90% of the US population is within 1 hour of a CHEMPACK location</w:t>
      </w:r>
    </w:p>
    <w:p w:rsidR="00E6626E" w:rsidRDefault="00E6626E" w:rsidP="00E662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use Points of Dispensing (PODs) to provide MCMs to the public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PODs would be established by PA DOH where the head of a household gets medication for everyone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need to ensure social distancing at the PODs to not have COVID-19 hot spots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PODs are usually taking place in schools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UPMC is a closed POD site since September 2013</w:t>
      </w:r>
    </w:p>
    <w:p w:rsidR="00E6626E" w:rsidRDefault="00E6626E" w:rsidP="00E6626E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would receive medications from PA DOH and distribute to their employees and their families 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have a cohesive incident management structure in order to distribute effectively</w:t>
      </w:r>
    </w:p>
    <w:p w:rsidR="00E6626E" w:rsidRDefault="00E6626E" w:rsidP="00E6626E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Psych has planned the development of their POD with planning meetings, functional exercises, and strategic planning</w:t>
      </w:r>
    </w:p>
    <w:p w:rsidR="00E6626E" w:rsidRDefault="00E6626E" w:rsidP="00E66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ACHD Update</w:t>
      </w:r>
    </w:p>
    <w:p w:rsidR="00E6626E" w:rsidRPr="001B42C6" w:rsidRDefault="00E6626E" w:rsidP="00E662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Collins gave estimated COVID-19 numbers and flu numbers for the season</w:t>
      </w:r>
    </w:p>
    <w:p w:rsidR="008F7B74" w:rsidRPr="0053731E" w:rsidRDefault="008F7B74" w:rsidP="008F7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31E">
        <w:rPr>
          <w:rFonts w:ascii="Times New Roman" w:hAnsi="Times New Roman" w:cs="Times New Roman"/>
        </w:rPr>
        <w:lastRenderedPageBreak/>
        <w:t>Fall Conference Update</w:t>
      </w:r>
    </w:p>
    <w:p w:rsidR="008F7B74" w:rsidRDefault="00AC44D5" w:rsidP="008F7B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is open! Click this link to register: </w:t>
      </w:r>
      <w:hyperlink r:id="rId6" w:history="1">
        <w:r w:rsidRPr="0087516E">
          <w:rPr>
            <w:rStyle w:val="Hyperlink"/>
            <w:rFonts w:ascii="Times New Roman" w:hAnsi="Times New Roman" w:cs="Times New Roman"/>
          </w:rPr>
          <w:t>https://pitteti.wufoo.com/forms/r126l0lx0f3f7is/</w:t>
        </w:r>
      </w:hyperlink>
    </w:p>
    <w:p w:rsidR="00AC44D5" w:rsidRPr="0053731E" w:rsidRDefault="00AC44D5" w:rsidP="008F7B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</w:t>
      </w:r>
      <w:r w:rsidRPr="00AC44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the conference, it will be fully virtual</w:t>
      </w:r>
    </w:p>
    <w:p w:rsidR="008F7B74" w:rsidRDefault="00AC44D5" w:rsidP="008F7B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Speakers will include Dr. Todd </w:t>
      </w:r>
      <w:proofErr w:type="spellStart"/>
      <w:r>
        <w:rPr>
          <w:rFonts w:ascii="Times New Roman" w:hAnsi="Times New Roman" w:cs="Times New Roman"/>
        </w:rPr>
        <w:t>Wolynn</w:t>
      </w:r>
      <w:proofErr w:type="spellEnd"/>
      <w:r>
        <w:rPr>
          <w:rFonts w:ascii="Times New Roman" w:hAnsi="Times New Roman" w:cs="Times New Roman"/>
        </w:rPr>
        <w:t xml:space="preserve">, Dr. Seth </w:t>
      </w:r>
      <w:proofErr w:type="spellStart"/>
      <w:r>
        <w:rPr>
          <w:rFonts w:ascii="Times New Roman" w:hAnsi="Times New Roman" w:cs="Times New Roman"/>
        </w:rPr>
        <w:t>Tobac</w:t>
      </w:r>
      <w:proofErr w:type="spellEnd"/>
      <w:r>
        <w:rPr>
          <w:rFonts w:ascii="Times New Roman" w:hAnsi="Times New Roman" w:cs="Times New Roman"/>
        </w:rPr>
        <w:t xml:space="preserve">, Joe </w:t>
      </w:r>
      <w:proofErr w:type="spellStart"/>
      <w:r>
        <w:rPr>
          <w:rFonts w:ascii="Times New Roman" w:hAnsi="Times New Roman" w:cs="Times New Roman"/>
        </w:rPr>
        <w:t>Domicowski</w:t>
      </w:r>
      <w:proofErr w:type="spellEnd"/>
      <w:r>
        <w:rPr>
          <w:rFonts w:ascii="Times New Roman" w:hAnsi="Times New Roman" w:cs="Times New Roman"/>
        </w:rPr>
        <w:t>, and Dr. Don Middleton</w:t>
      </w:r>
    </w:p>
    <w:p w:rsidR="00AC44D5" w:rsidRPr="0053731E" w:rsidRDefault="00AC44D5" w:rsidP="008F7B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recordings made of the conference, but you will not be able to receive continuing education credit if you do not attend live</w:t>
      </w:r>
    </w:p>
    <w:p w:rsidR="0004630B" w:rsidRPr="0053731E" w:rsidRDefault="0004630B" w:rsidP="00046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31E">
        <w:rPr>
          <w:rFonts w:ascii="Times New Roman" w:hAnsi="Times New Roman" w:cs="Times New Roman"/>
        </w:rPr>
        <w:t>Election Update – New Executive Committee for 2020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Past-Chairperson</w:t>
      </w:r>
    </w:p>
    <w:p w:rsidR="0004630B" w:rsidRPr="0053731E" w:rsidRDefault="0004630B" w:rsidP="000463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RK Bair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p w:rsidR="0004630B" w:rsidRPr="0053731E" w:rsidRDefault="0004630B" w:rsidP="0004630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Janina-Marie</w:t>
      </w:r>
      <w:r w:rsidRPr="0053731E">
        <w:rPr>
          <w:rFonts w:ascii="Times New Roman" w:hAnsi="Times New Roman" w:cs="Times New Roman"/>
          <w:sz w:val="24"/>
          <w:szCs w:val="24"/>
        </w:rPr>
        <w:t xml:space="preserve"> “Nina” Tatar 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Chairperson-Elect</w:t>
      </w:r>
    </w:p>
    <w:p w:rsidR="0004630B" w:rsidRPr="0053731E" w:rsidRDefault="0004630B" w:rsidP="0004630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Position is vacant.</w:t>
      </w:r>
    </w:p>
    <w:p w:rsidR="0004630B" w:rsidRPr="0053731E" w:rsidRDefault="0004630B" w:rsidP="003F4DF7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Secretary</w:t>
      </w:r>
    </w:p>
    <w:p w:rsidR="0004630B" w:rsidRPr="0053731E" w:rsidRDefault="0004630B" w:rsidP="000463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Andrea Collins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:rsidR="0004630B" w:rsidRPr="0053731E" w:rsidRDefault="0004630B" w:rsidP="000463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Lynette Hathaway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Members-at-Large</w:t>
      </w:r>
    </w:p>
    <w:p w:rsidR="0004630B" w:rsidRPr="0053731E" w:rsidRDefault="0004630B" w:rsidP="000463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Terri Lee Roberts</w:t>
      </w:r>
    </w:p>
    <w:p w:rsidR="0004630B" w:rsidRPr="0053731E" w:rsidRDefault="0004630B" w:rsidP="000463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Pr="0053731E">
        <w:rPr>
          <w:rFonts w:ascii="Times New Roman" w:hAnsi="Times New Roman" w:cs="Times New Roman"/>
          <w:sz w:val="24"/>
          <w:szCs w:val="24"/>
        </w:rPr>
        <w:t>Dougher</w:t>
      </w:r>
      <w:proofErr w:type="spellEnd"/>
    </w:p>
    <w:p w:rsidR="0004630B" w:rsidRPr="0053731E" w:rsidRDefault="0004630B" w:rsidP="000463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Nancy Kaminski</w:t>
      </w:r>
    </w:p>
    <w:p w:rsidR="0004630B" w:rsidRPr="0053731E" w:rsidRDefault="0004630B" w:rsidP="000463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Mary Kathryn Bair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Coalition Nurse Advisor</w:t>
      </w:r>
    </w:p>
    <w:p w:rsidR="0004630B" w:rsidRPr="0053731E" w:rsidRDefault="00D06561" w:rsidP="0004630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Miller</w:t>
      </w:r>
      <w:bookmarkStart w:id="0" w:name="_GoBack"/>
      <w:bookmarkEnd w:id="0"/>
    </w:p>
    <w:p w:rsidR="0004630B" w:rsidRPr="0053731E" w:rsidRDefault="0004630B" w:rsidP="000463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30B" w:rsidRPr="0053731E" w:rsidRDefault="0004630B" w:rsidP="0004630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Work Groups: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Blog Chair</w:t>
      </w:r>
    </w:p>
    <w:p w:rsidR="0004630B" w:rsidRPr="0053731E" w:rsidRDefault="0004630B" w:rsidP="0004630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 xml:space="preserve">Cindy Callaghan 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Conference Planning Committee</w:t>
      </w:r>
    </w:p>
    <w:p w:rsidR="0004630B" w:rsidRPr="0053731E" w:rsidRDefault="0004630B" w:rsidP="0004630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Nancy Kaminski</w:t>
      </w:r>
    </w:p>
    <w:p w:rsidR="0004630B" w:rsidRPr="0053731E" w:rsidRDefault="0004630B" w:rsidP="0004630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Cindy Callaghan</w:t>
      </w:r>
    </w:p>
    <w:p w:rsidR="0004630B" w:rsidRPr="0053731E" w:rsidRDefault="0004630B" w:rsidP="0004630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Mary Kathryn Bair</w:t>
      </w:r>
    </w:p>
    <w:p w:rsidR="0004630B" w:rsidRPr="0053731E" w:rsidRDefault="0004630B" w:rsidP="0004630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RK Bair</w:t>
      </w:r>
    </w:p>
    <w:p w:rsidR="0004630B" w:rsidRPr="0053731E" w:rsidRDefault="0004630B" w:rsidP="003F4DF7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731E">
        <w:rPr>
          <w:rFonts w:ascii="Times New Roman" w:hAnsi="Times New Roman" w:cs="Times New Roman"/>
          <w:b/>
          <w:bCs/>
          <w:sz w:val="24"/>
          <w:szCs w:val="24"/>
        </w:rPr>
        <w:t>Poster Reviewer</w:t>
      </w:r>
    </w:p>
    <w:p w:rsidR="0004630B" w:rsidRPr="0053731E" w:rsidRDefault="0004630B" w:rsidP="003F4DF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731E">
        <w:rPr>
          <w:rFonts w:ascii="Times New Roman" w:hAnsi="Times New Roman" w:cs="Times New Roman"/>
          <w:sz w:val="24"/>
          <w:szCs w:val="24"/>
        </w:rPr>
        <w:t>Khlood</w:t>
      </w:r>
      <w:proofErr w:type="spellEnd"/>
      <w:r w:rsidRPr="0053731E">
        <w:rPr>
          <w:rFonts w:ascii="Times New Roman" w:hAnsi="Times New Roman" w:cs="Times New Roman"/>
          <w:sz w:val="24"/>
          <w:szCs w:val="24"/>
        </w:rPr>
        <w:t xml:space="preserve"> Salman </w:t>
      </w:r>
    </w:p>
    <w:p w:rsidR="003F4DF7" w:rsidRPr="0053731E" w:rsidRDefault="003F4DF7" w:rsidP="003F4D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DF7" w:rsidRPr="0053731E" w:rsidRDefault="003F4DF7" w:rsidP="003F4D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31E" w:rsidRPr="0053731E" w:rsidRDefault="003F4DF7" w:rsidP="0053731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 xml:space="preserve">5. </w:t>
      </w:r>
      <w:r w:rsidR="0053731E" w:rsidRPr="0053731E">
        <w:rPr>
          <w:rFonts w:ascii="Times New Roman" w:hAnsi="Times New Roman" w:cs="Times New Roman"/>
          <w:sz w:val="24"/>
          <w:szCs w:val="24"/>
        </w:rPr>
        <w:t xml:space="preserve">Below are the remaining </w:t>
      </w:r>
      <w:r w:rsidR="0053731E" w:rsidRPr="0053731E">
        <w:rPr>
          <w:rFonts w:ascii="Times New Roman" w:hAnsi="Times New Roman" w:cs="Times New Roman"/>
          <w:b/>
          <w:bCs/>
          <w:sz w:val="24"/>
          <w:szCs w:val="24"/>
        </w:rPr>
        <w:t>General Membership Meeting dates</w:t>
      </w:r>
      <w:r w:rsidR="0053731E" w:rsidRPr="0053731E">
        <w:rPr>
          <w:rFonts w:ascii="Times New Roman" w:hAnsi="Times New Roman" w:cs="Times New Roman"/>
          <w:sz w:val="24"/>
          <w:szCs w:val="24"/>
        </w:rPr>
        <w:t>:</w:t>
      </w:r>
    </w:p>
    <w:p w:rsidR="0053731E" w:rsidRPr="00AC44D5" w:rsidRDefault="0053731E" w:rsidP="00AC44D5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44D5">
        <w:rPr>
          <w:rFonts w:ascii="Times New Roman" w:hAnsi="Times New Roman" w:cs="Times New Roman"/>
          <w:sz w:val="24"/>
          <w:szCs w:val="24"/>
        </w:rPr>
        <w:t xml:space="preserve">December 10, 2020 </w:t>
      </w:r>
    </w:p>
    <w:p w:rsidR="0053731E" w:rsidRPr="0053731E" w:rsidRDefault="0053731E" w:rsidP="0053731E">
      <w:pPr>
        <w:pStyle w:val="NoSpacing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Website Update</w:t>
      </w:r>
    </w:p>
    <w:p w:rsidR="0053731E" w:rsidRPr="0053731E" w:rsidRDefault="0053731E" w:rsidP="0053731E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31E">
        <w:rPr>
          <w:rFonts w:ascii="Times New Roman" w:hAnsi="Times New Roman" w:cs="Times New Roman"/>
          <w:sz w:val="24"/>
          <w:szCs w:val="24"/>
        </w:rPr>
        <w:t>Materials and social media information will be coming up on the website</w:t>
      </w:r>
    </w:p>
    <w:p w:rsidR="003F4DF7" w:rsidRPr="0053731E" w:rsidRDefault="003F4DF7" w:rsidP="0053731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3F4DF7" w:rsidRPr="0053731E" w:rsidSect="00DE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9FC"/>
    <w:multiLevelType w:val="hybridMultilevel"/>
    <w:tmpl w:val="7660B5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95DB0"/>
    <w:multiLevelType w:val="multilevel"/>
    <w:tmpl w:val="F17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047ED"/>
    <w:multiLevelType w:val="hybridMultilevel"/>
    <w:tmpl w:val="1738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A5A"/>
    <w:multiLevelType w:val="multilevel"/>
    <w:tmpl w:val="58A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21F6D"/>
    <w:multiLevelType w:val="hybridMultilevel"/>
    <w:tmpl w:val="BB8EB8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2B7EEE"/>
    <w:multiLevelType w:val="hybridMultilevel"/>
    <w:tmpl w:val="7786C1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C00784"/>
    <w:multiLevelType w:val="hybridMultilevel"/>
    <w:tmpl w:val="310AC0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9341BA"/>
    <w:multiLevelType w:val="hybridMultilevel"/>
    <w:tmpl w:val="CBF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328C"/>
    <w:multiLevelType w:val="hybridMultilevel"/>
    <w:tmpl w:val="586472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9D7070"/>
    <w:multiLevelType w:val="hybridMultilevel"/>
    <w:tmpl w:val="6D0278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596B83"/>
    <w:multiLevelType w:val="hybridMultilevel"/>
    <w:tmpl w:val="82FA3A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E9697F"/>
    <w:multiLevelType w:val="multilevel"/>
    <w:tmpl w:val="F580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2A1233"/>
    <w:multiLevelType w:val="multilevel"/>
    <w:tmpl w:val="AEBAC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C92"/>
    <w:multiLevelType w:val="hybridMultilevel"/>
    <w:tmpl w:val="21283C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3B5BA5"/>
    <w:multiLevelType w:val="multilevel"/>
    <w:tmpl w:val="0B3E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7C3216"/>
    <w:multiLevelType w:val="hybridMultilevel"/>
    <w:tmpl w:val="0290C4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031C42"/>
    <w:multiLevelType w:val="hybridMultilevel"/>
    <w:tmpl w:val="B75CD238"/>
    <w:lvl w:ilvl="0" w:tplc="75AE008E">
      <w:start w:val="1"/>
      <w:numFmt w:val="none"/>
      <w:lvlText w:val="6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15"/>
    <w:rsid w:val="0004630B"/>
    <w:rsid w:val="00185A8B"/>
    <w:rsid w:val="001B42C6"/>
    <w:rsid w:val="001C61DC"/>
    <w:rsid w:val="003F4DF7"/>
    <w:rsid w:val="00450747"/>
    <w:rsid w:val="0053731E"/>
    <w:rsid w:val="00745C84"/>
    <w:rsid w:val="008F7B74"/>
    <w:rsid w:val="00AC44D5"/>
    <w:rsid w:val="00C01238"/>
    <w:rsid w:val="00C605E6"/>
    <w:rsid w:val="00CB5D7A"/>
    <w:rsid w:val="00D06561"/>
    <w:rsid w:val="00DD0215"/>
    <w:rsid w:val="00DE49DD"/>
    <w:rsid w:val="00E6626E"/>
    <w:rsid w:val="00F41EB2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95C9"/>
  <w15:chartTrackingRefBased/>
  <w15:docId w15:val="{31FB335E-32BA-7E49-AD1E-AE93E4D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15"/>
    <w:pPr>
      <w:ind w:left="720"/>
      <w:contextualSpacing/>
    </w:pPr>
  </w:style>
  <w:style w:type="paragraph" w:styleId="NoSpacing">
    <w:name w:val="No Spacing"/>
    <w:uiPriority w:val="1"/>
    <w:qFormat/>
    <w:rsid w:val="00DD02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1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2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2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tteti.wufoo.com/forms/r126l0lx0f3f7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Collins, Andrea</cp:lastModifiedBy>
  <cp:revision>3</cp:revision>
  <dcterms:created xsi:type="dcterms:W3CDTF">2020-09-29T13:53:00Z</dcterms:created>
  <dcterms:modified xsi:type="dcterms:W3CDTF">2020-09-29T14:16:00Z</dcterms:modified>
</cp:coreProperties>
</file>