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07131" w14:textId="0B833577" w:rsidR="000D517B" w:rsidRDefault="000D517B" w:rsidP="009D7412">
      <w:pPr>
        <w:pStyle w:val="Heading1"/>
      </w:pPr>
      <w:r>
        <w:rPr>
          <w:noProof/>
        </w:rPr>
        <w:drawing>
          <wp:inline distT="0" distB="0" distL="0" distR="0" wp14:anchorId="6991CAAA" wp14:editId="236263F8">
            <wp:extent cx="1424940" cy="105156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C image.G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24940" cy="1051560"/>
                    </a:xfrm>
                    <a:prstGeom prst="rect">
                      <a:avLst/>
                    </a:prstGeom>
                  </pic:spPr>
                </pic:pic>
              </a:graphicData>
            </a:graphic>
          </wp:inline>
        </w:drawing>
      </w:r>
    </w:p>
    <w:p w14:paraId="37BA9F90" w14:textId="7BB5D067" w:rsidR="00E20983" w:rsidRDefault="00D61DEA" w:rsidP="000D517B">
      <w:pPr>
        <w:jc w:val="center"/>
        <w:rPr>
          <w:b/>
        </w:rPr>
      </w:pPr>
      <w:r>
        <w:rPr>
          <w:b/>
        </w:rPr>
        <w:t>BERKS IMMUNIZATION COALITION</w:t>
      </w:r>
    </w:p>
    <w:p w14:paraId="37BA9F91" w14:textId="055A3676" w:rsidR="00D61DEA" w:rsidRDefault="00D61DEA" w:rsidP="00D61DEA">
      <w:pPr>
        <w:jc w:val="center"/>
        <w:rPr>
          <w:b/>
        </w:rPr>
      </w:pPr>
      <w:r>
        <w:rPr>
          <w:b/>
        </w:rPr>
        <w:t>GENERAL MEETING MINUTES</w:t>
      </w:r>
    </w:p>
    <w:p w14:paraId="59B218AE" w14:textId="4E8E2235" w:rsidR="004B6BAC" w:rsidRDefault="00CA647F" w:rsidP="004B6BAC">
      <w:pPr>
        <w:jc w:val="center"/>
        <w:rPr>
          <w:b/>
        </w:rPr>
      </w:pPr>
      <w:r>
        <w:rPr>
          <w:b/>
        </w:rPr>
        <w:t>September</w:t>
      </w:r>
      <w:r w:rsidR="00916C77">
        <w:rPr>
          <w:b/>
        </w:rPr>
        <w:t xml:space="preserve"> </w:t>
      </w:r>
      <w:r w:rsidR="00A47C96">
        <w:rPr>
          <w:b/>
        </w:rPr>
        <w:t>2</w:t>
      </w:r>
      <w:r>
        <w:rPr>
          <w:b/>
        </w:rPr>
        <w:t>7</w:t>
      </w:r>
      <w:r w:rsidR="00916C77">
        <w:rPr>
          <w:b/>
        </w:rPr>
        <w:t>, 202</w:t>
      </w:r>
      <w:r w:rsidR="00FA2FD6">
        <w:rPr>
          <w:b/>
        </w:rPr>
        <w:t>2</w:t>
      </w:r>
    </w:p>
    <w:p w14:paraId="08447DA6" w14:textId="77777777" w:rsidR="00095B6B" w:rsidRDefault="00095B6B" w:rsidP="00095B6B">
      <w:pPr>
        <w:rPr>
          <w:b/>
        </w:rPr>
      </w:pPr>
    </w:p>
    <w:p w14:paraId="3DF1217B" w14:textId="4DF92C9D" w:rsidR="00BB2DEB" w:rsidRPr="00C05A48" w:rsidRDefault="00095B6B" w:rsidP="00BB2DEB">
      <w:r>
        <w:rPr>
          <w:b/>
        </w:rPr>
        <w:t>Attendees</w:t>
      </w:r>
      <w:r w:rsidR="00A94AD1">
        <w:rPr>
          <w:b/>
        </w:rPr>
        <w:t>:</w:t>
      </w:r>
      <w:r w:rsidR="00BB2DEB">
        <w:rPr>
          <w:b/>
        </w:rPr>
        <w:t xml:space="preserve"> </w:t>
      </w:r>
      <w:r w:rsidR="009D7412">
        <w:t xml:space="preserve">Nicole Berger, Karen Wang, Jes Long, Andy Krug, Tracy Scheirer, Lisa Reiter, Marnita Hartline, Joanne Walsh, Tara Smith, Sarah Kinsey, Rachel Hahn, Stephanie </w:t>
      </w:r>
      <w:proofErr w:type="spellStart"/>
      <w:r w:rsidR="009D7412">
        <w:t>Mihailescu</w:t>
      </w:r>
      <w:proofErr w:type="spellEnd"/>
    </w:p>
    <w:p w14:paraId="1F847B3A" w14:textId="41F3B846" w:rsidR="00095B6B" w:rsidRPr="00626206" w:rsidRDefault="00095B6B" w:rsidP="00BB2DEB">
      <w:pPr>
        <w:rPr>
          <w:b/>
          <w:sz w:val="24"/>
          <w:szCs w:val="24"/>
        </w:rPr>
      </w:pPr>
      <w:r w:rsidRPr="00626206">
        <w:rPr>
          <w:b/>
          <w:sz w:val="24"/>
          <w:szCs w:val="24"/>
        </w:rPr>
        <w:t>OLD BUSINESS</w:t>
      </w:r>
    </w:p>
    <w:p w14:paraId="79BBB506" w14:textId="4D335509" w:rsidR="00095B6B" w:rsidRPr="0012185F" w:rsidRDefault="00095B6B" w:rsidP="0012185F">
      <w:pPr>
        <w:pStyle w:val="ListParagraph"/>
        <w:numPr>
          <w:ilvl w:val="1"/>
          <w:numId w:val="4"/>
        </w:numPr>
        <w:rPr>
          <w:b/>
          <w:sz w:val="24"/>
          <w:szCs w:val="24"/>
        </w:rPr>
      </w:pPr>
      <w:r>
        <w:rPr>
          <w:sz w:val="24"/>
          <w:szCs w:val="24"/>
        </w:rPr>
        <w:t>Approval of Minutes</w:t>
      </w:r>
      <w:r w:rsidR="00CD46AF">
        <w:rPr>
          <w:sz w:val="24"/>
          <w:szCs w:val="24"/>
        </w:rPr>
        <w:t xml:space="preserve"> </w:t>
      </w:r>
      <w:r w:rsidR="00B52949">
        <w:rPr>
          <w:sz w:val="24"/>
          <w:szCs w:val="24"/>
        </w:rPr>
        <w:t>–</w:t>
      </w:r>
      <w:r w:rsidR="00372146">
        <w:rPr>
          <w:sz w:val="24"/>
          <w:szCs w:val="24"/>
        </w:rPr>
        <w:t xml:space="preserve"> approved</w:t>
      </w:r>
      <w:r w:rsidR="009D7412">
        <w:rPr>
          <w:sz w:val="24"/>
          <w:szCs w:val="24"/>
        </w:rPr>
        <w:t>- Lisa and Tara</w:t>
      </w:r>
    </w:p>
    <w:p w14:paraId="322C7C33" w14:textId="4A70B606" w:rsidR="0012185F" w:rsidRPr="00C05A48" w:rsidRDefault="0012185F" w:rsidP="0012185F">
      <w:pPr>
        <w:pStyle w:val="ListParagraph"/>
        <w:numPr>
          <w:ilvl w:val="1"/>
          <w:numId w:val="4"/>
        </w:numPr>
        <w:rPr>
          <w:b/>
          <w:sz w:val="24"/>
          <w:szCs w:val="24"/>
        </w:rPr>
      </w:pPr>
      <w:r>
        <w:rPr>
          <w:sz w:val="24"/>
          <w:szCs w:val="24"/>
        </w:rPr>
        <w:t xml:space="preserve">Treasury Report </w:t>
      </w:r>
      <w:r w:rsidR="00B52949">
        <w:rPr>
          <w:sz w:val="24"/>
          <w:szCs w:val="24"/>
        </w:rPr>
        <w:t>-</w:t>
      </w:r>
      <w:r w:rsidR="008D3406">
        <w:rPr>
          <w:sz w:val="24"/>
          <w:szCs w:val="24"/>
        </w:rPr>
        <w:t>Balance $</w:t>
      </w:r>
      <w:r w:rsidR="00746E24">
        <w:rPr>
          <w:sz w:val="24"/>
          <w:szCs w:val="24"/>
        </w:rPr>
        <w:t>9559.76</w:t>
      </w:r>
      <w:r w:rsidR="00372146">
        <w:rPr>
          <w:sz w:val="24"/>
          <w:szCs w:val="24"/>
        </w:rPr>
        <w:t xml:space="preserve"> at Diamond Credit Union</w:t>
      </w:r>
    </w:p>
    <w:p w14:paraId="5673E170" w14:textId="45521CCD" w:rsidR="00C05A48" w:rsidRPr="009D7412" w:rsidRDefault="00746E24" w:rsidP="00C05A48">
      <w:pPr>
        <w:pStyle w:val="ListParagraph"/>
        <w:numPr>
          <w:ilvl w:val="2"/>
          <w:numId w:val="4"/>
        </w:numPr>
        <w:rPr>
          <w:b/>
          <w:sz w:val="24"/>
          <w:szCs w:val="24"/>
        </w:rPr>
      </w:pPr>
      <w:r>
        <w:rPr>
          <w:sz w:val="24"/>
          <w:szCs w:val="24"/>
        </w:rPr>
        <w:t>P</w:t>
      </w:r>
      <w:r w:rsidR="00C05A48">
        <w:rPr>
          <w:sz w:val="24"/>
          <w:szCs w:val="24"/>
        </w:rPr>
        <w:t xml:space="preserve">romotional items </w:t>
      </w:r>
      <w:r>
        <w:rPr>
          <w:sz w:val="24"/>
          <w:szCs w:val="24"/>
        </w:rPr>
        <w:t>purchased over summer</w:t>
      </w:r>
    </w:p>
    <w:p w14:paraId="7A27B8D7" w14:textId="055A655C" w:rsidR="009D7412" w:rsidRPr="00095B6B" w:rsidRDefault="009D7412" w:rsidP="00C05A48">
      <w:pPr>
        <w:pStyle w:val="ListParagraph"/>
        <w:numPr>
          <w:ilvl w:val="2"/>
          <w:numId w:val="4"/>
        </w:numPr>
        <w:rPr>
          <w:b/>
          <w:sz w:val="24"/>
          <w:szCs w:val="24"/>
        </w:rPr>
      </w:pPr>
      <w:r>
        <w:rPr>
          <w:sz w:val="24"/>
          <w:szCs w:val="24"/>
        </w:rPr>
        <w:t>Tracy and Tracy R. still waiting to transition treasury account holder</w:t>
      </w:r>
    </w:p>
    <w:p w14:paraId="13228A73" w14:textId="4395D637" w:rsidR="00095B6B" w:rsidRPr="00DE7D03" w:rsidRDefault="00095B6B" w:rsidP="0012185F">
      <w:pPr>
        <w:pStyle w:val="ListParagraph"/>
        <w:numPr>
          <w:ilvl w:val="1"/>
          <w:numId w:val="4"/>
        </w:numPr>
        <w:rPr>
          <w:b/>
          <w:sz w:val="24"/>
          <w:szCs w:val="24"/>
        </w:rPr>
      </w:pPr>
      <w:r>
        <w:rPr>
          <w:sz w:val="24"/>
          <w:szCs w:val="24"/>
        </w:rPr>
        <w:t>DOH Report</w:t>
      </w:r>
      <w:r w:rsidR="005F6A8D">
        <w:rPr>
          <w:sz w:val="24"/>
          <w:szCs w:val="24"/>
        </w:rPr>
        <w:t xml:space="preserve"> – </w:t>
      </w:r>
      <w:r w:rsidR="00F308D1">
        <w:rPr>
          <w:sz w:val="24"/>
          <w:szCs w:val="24"/>
        </w:rPr>
        <w:t>Tracy</w:t>
      </w:r>
      <w:r w:rsidR="00F308D1" w:rsidRPr="00F308D1">
        <w:rPr>
          <w:sz w:val="24"/>
          <w:szCs w:val="24"/>
        </w:rPr>
        <w:t xml:space="preserve">: </w:t>
      </w:r>
      <w:r w:rsidR="009D7412" w:rsidRPr="00F308D1">
        <w:rPr>
          <w:sz w:val="24"/>
          <w:szCs w:val="24"/>
        </w:rPr>
        <w:t xml:space="preserve">possible </w:t>
      </w:r>
      <w:r w:rsidR="00F308D1" w:rsidRPr="00F308D1">
        <w:rPr>
          <w:sz w:val="24"/>
          <w:szCs w:val="24"/>
        </w:rPr>
        <w:t>higher</w:t>
      </w:r>
      <w:r w:rsidR="009D7412" w:rsidRPr="00F308D1">
        <w:rPr>
          <w:sz w:val="24"/>
          <w:szCs w:val="24"/>
        </w:rPr>
        <w:t xml:space="preserve"> than normal flu season- drop in mask mandates, no social distancing</w:t>
      </w:r>
    </w:p>
    <w:p w14:paraId="0A54DEF7" w14:textId="4BF6E0C7" w:rsidR="00095B6B" w:rsidRDefault="00095B6B" w:rsidP="00095B6B">
      <w:pPr>
        <w:pStyle w:val="ListParagraph"/>
        <w:numPr>
          <w:ilvl w:val="0"/>
          <w:numId w:val="4"/>
        </w:numPr>
        <w:rPr>
          <w:b/>
          <w:sz w:val="24"/>
          <w:szCs w:val="24"/>
        </w:rPr>
      </w:pPr>
      <w:r>
        <w:rPr>
          <w:b/>
          <w:sz w:val="24"/>
          <w:szCs w:val="24"/>
        </w:rPr>
        <w:t>NEW BUSINESS</w:t>
      </w:r>
    </w:p>
    <w:p w14:paraId="591A09E2" w14:textId="3D467D0C" w:rsidR="002067CE" w:rsidRPr="00F308D1" w:rsidRDefault="002067CE" w:rsidP="002067CE">
      <w:pPr>
        <w:pStyle w:val="ListParagraph"/>
        <w:numPr>
          <w:ilvl w:val="1"/>
          <w:numId w:val="4"/>
        </w:numPr>
        <w:rPr>
          <w:sz w:val="24"/>
          <w:szCs w:val="24"/>
        </w:rPr>
      </w:pPr>
      <w:r w:rsidRPr="00F308D1">
        <w:rPr>
          <w:sz w:val="24"/>
          <w:szCs w:val="24"/>
        </w:rPr>
        <w:t xml:space="preserve">Continuing grant- now in year 2. </w:t>
      </w:r>
      <w:r w:rsidR="00984A1A">
        <w:rPr>
          <w:sz w:val="24"/>
          <w:szCs w:val="24"/>
        </w:rPr>
        <w:t>Lots of ideas, need more people to help execute</w:t>
      </w:r>
    </w:p>
    <w:p w14:paraId="563B81FF" w14:textId="77777777" w:rsidR="00F308D1" w:rsidRDefault="002067CE" w:rsidP="00F308D1">
      <w:pPr>
        <w:pStyle w:val="ListParagraph"/>
        <w:numPr>
          <w:ilvl w:val="2"/>
          <w:numId w:val="4"/>
        </w:numPr>
        <w:rPr>
          <w:sz w:val="24"/>
          <w:szCs w:val="24"/>
        </w:rPr>
      </w:pPr>
      <w:r w:rsidRPr="00F308D1">
        <w:rPr>
          <w:sz w:val="24"/>
          <w:szCs w:val="24"/>
        </w:rPr>
        <w:t xml:space="preserve">Rachel- 8.8.22 radio ads with </w:t>
      </w:r>
      <w:proofErr w:type="spellStart"/>
      <w:r w:rsidRPr="00F308D1">
        <w:rPr>
          <w:sz w:val="24"/>
          <w:szCs w:val="24"/>
        </w:rPr>
        <w:t>iheart</w:t>
      </w:r>
      <w:proofErr w:type="spellEnd"/>
      <w:r w:rsidRPr="00F308D1">
        <w:rPr>
          <w:sz w:val="24"/>
          <w:szCs w:val="24"/>
        </w:rPr>
        <w:t xml:space="preserve"> radio mention covid </w:t>
      </w:r>
      <w:proofErr w:type="spellStart"/>
      <w:r w:rsidRPr="00F308D1">
        <w:rPr>
          <w:sz w:val="24"/>
          <w:szCs w:val="24"/>
        </w:rPr>
        <w:t>vaxx</w:t>
      </w:r>
      <w:proofErr w:type="spellEnd"/>
      <w:r w:rsidRPr="00F308D1">
        <w:rPr>
          <w:sz w:val="24"/>
          <w:szCs w:val="24"/>
        </w:rPr>
        <w:t xml:space="preserve"> but also back to school and routine </w:t>
      </w:r>
      <w:proofErr w:type="spellStart"/>
      <w:r w:rsidRPr="00F308D1">
        <w:rPr>
          <w:sz w:val="24"/>
          <w:szCs w:val="24"/>
        </w:rPr>
        <w:t>vaxx</w:t>
      </w:r>
      <w:proofErr w:type="spellEnd"/>
      <w:r w:rsidRPr="00F308D1">
        <w:rPr>
          <w:sz w:val="24"/>
          <w:szCs w:val="24"/>
        </w:rPr>
        <w:t xml:space="preserve"> for </w:t>
      </w:r>
      <w:r w:rsidR="00F308D1">
        <w:rPr>
          <w:sz w:val="24"/>
          <w:szCs w:val="24"/>
        </w:rPr>
        <w:t>adults</w:t>
      </w:r>
      <w:r w:rsidRPr="00F308D1">
        <w:rPr>
          <w:sz w:val="24"/>
          <w:szCs w:val="24"/>
        </w:rPr>
        <w:t xml:space="preserve"> and children running through </w:t>
      </w:r>
      <w:r w:rsidR="00F308D1">
        <w:rPr>
          <w:sz w:val="24"/>
          <w:szCs w:val="24"/>
        </w:rPr>
        <w:t>Oct</w:t>
      </w:r>
      <w:r w:rsidRPr="00F308D1">
        <w:rPr>
          <w:sz w:val="24"/>
          <w:szCs w:val="24"/>
        </w:rPr>
        <w:t xml:space="preserve"> 20.</w:t>
      </w:r>
    </w:p>
    <w:p w14:paraId="4D6F8FE0" w14:textId="2FB24E5D" w:rsidR="00F308D1" w:rsidRDefault="002067CE" w:rsidP="00F308D1">
      <w:pPr>
        <w:pStyle w:val="ListParagraph"/>
        <w:numPr>
          <w:ilvl w:val="3"/>
          <w:numId w:val="4"/>
        </w:numPr>
        <w:rPr>
          <w:sz w:val="24"/>
          <w:szCs w:val="24"/>
        </w:rPr>
      </w:pPr>
      <w:r w:rsidRPr="00F308D1">
        <w:rPr>
          <w:sz w:val="24"/>
          <w:szCs w:val="24"/>
        </w:rPr>
        <w:t xml:space="preserve"> Webinar in the works</w:t>
      </w:r>
      <w:r w:rsidR="00984A1A">
        <w:rPr>
          <w:sz w:val="24"/>
          <w:szCs w:val="24"/>
        </w:rPr>
        <w:t xml:space="preserve">-- </w:t>
      </w:r>
      <w:r w:rsidRPr="00F308D1">
        <w:rPr>
          <w:sz w:val="24"/>
          <w:szCs w:val="24"/>
        </w:rPr>
        <w:t xml:space="preserve">safe communities and coalition action fund- </w:t>
      </w:r>
      <w:r w:rsidR="00F308D1">
        <w:rPr>
          <w:sz w:val="24"/>
          <w:szCs w:val="24"/>
        </w:rPr>
        <w:t>Becky</w:t>
      </w:r>
      <w:r w:rsidRPr="00F308D1">
        <w:rPr>
          <w:sz w:val="24"/>
          <w:szCs w:val="24"/>
        </w:rPr>
        <w:t xml:space="preserve"> Christiansen- promote vaccine legislation- plan for October 13</w:t>
      </w:r>
      <w:r w:rsidRPr="00F308D1">
        <w:rPr>
          <w:sz w:val="24"/>
          <w:szCs w:val="24"/>
          <w:vertAlign w:val="superscript"/>
        </w:rPr>
        <w:t>th</w:t>
      </w:r>
      <w:r w:rsidRPr="00F308D1">
        <w:rPr>
          <w:sz w:val="24"/>
          <w:szCs w:val="24"/>
        </w:rPr>
        <w:t xml:space="preserve">, </w:t>
      </w:r>
      <w:r w:rsidR="00F308D1">
        <w:rPr>
          <w:sz w:val="24"/>
          <w:szCs w:val="24"/>
        </w:rPr>
        <w:t>lunchtime</w:t>
      </w:r>
      <w:r w:rsidRPr="00F308D1">
        <w:rPr>
          <w:sz w:val="24"/>
          <w:szCs w:val="24"/>
        </w:rPr>
        <w:t xml:space="preserve"> webinar</w:t>
      </w:r>
    </w:p>
    <w:p w14:paraId="3BE3D449" w14:textId="76F9F4C1" w:rsidR="00F308D1" w:rsidRDefault="002067CE" w:rsidP="00F308D1">
      <w:pPr>
        <w:pStyle w:val="ListParagraph"/>
        <w:numPr>
          <w:ilvl w:val="3"/>
          <w:numId w:val="4"/>
        </w:numPr>
        <w:rPr>
          <w:sz w:val="24"/>
          <w:szCs w:val="24"/>
        </w:rPr>
      </w:pPr>
      <w:r w:rsidRPr="00F308D1">
        <w:rPr>
          <w:sz w:val="24"/>
          <w:szCs w:val="24"/>
        </w:rPr>
        <w:t>outright campaign- will focus more on digital ads this year as opposed to billboards</w:t>
      </w:r>
      <w:r w:rsidR="00984A1A">
        <w:rPr>
          <w:sz w:val="24"/>
          <w:szCs w:val="24"/>
        </w:rPr>
        <w:t>.</w:t>
      </w:r>
      <w:r w:rsidRPr="00F308D1">
        <w:rPr>
          <w:sz w:val="24"/>
          <w:szCs w:val="24"/>
        </w:rPr>
        <w:t xml:space="preserve"> newsletter- survey to nominate vaccine champions advocate in the community. </w:t>
      </w:r>
    </w:p>
    <w:p w14:paraId="61B2DEFD" w14:textId="77777777" w:rsidR="00F308D1" w:rsidRDefault="002067CE" w:rsidP="00F308D1">
      <w:pPr>
        <w:pStyle w:val="ListParagraph"/>
        <w:numPr>
          <w:ilvl w:val="3"/>
          <w:numId w:val="4"/>
        </w:numPr>
        <w:rPr>
          <w:sz w:val="24"/>
          <w:szCs w:val="24"/>
        </w:rPr>
      </w:pPr>
      <w:r w:rsidRPr="00F308D1">
        <w:rPr>
          <w:sz w:val="24"/>
          <w:szCs w:val="24"/>
        </w:rPr>
        <w:t xml:space="preserve">In the works of planning a photoshoot. </w:t>
      </w:r>
    </w:p>
    <w:p w14:paraId="4596DAFE" w14:textId="0FAFEA22" w:rsidR="002067CE" w:rsidRPr="00984A1A" w:rsidRDefault="002067CE" w:rsidP="002067CE">
      <w:pPr>
        <w:pStyle w:val="ListParagraph"/>
        <w:numPr>
          <w:ilvl w:val="1"/>
          <w:numId w:val="4"/>
        </w:numPr>
        <w:rPr>
          <w:bCs/>
          <w:sz w:val="24"/>
          <w:szCs w:val="24"/>
        </w:rPr>
      </w:pPr>
      <w:r w:rsidRPr="00984A1A">
        <w:rPr>
          <w:bCs/>
          <w:sz w:val="24"/>
          <w:szCs w:val="24"/>
        </w:rPr>
        <w:t xml:space="preserve">Tracy- </w:t>
      </w:r>
      <w:r w:rsidR="00984A1A" w:rsidRPr="00984A1A">
        <w:rPr>
          <w:bCs/>
          <w:sz w:val="24"/>
          <w:szCs w:val="24"/>
        </w:rPr>
        <w:t>wants to plan a big event for 2023.</w:t>
      </w:r>
      <w:r w:rsidRPr="00984A1A">
        <w:rPr>
          <w:bCs/>
          <w:sz w:val="24"/>
          <w:szCs w:val="24"/>
        </w:rPr>
        <w:t xml:space="preserve"> Cindy </w:t>
      </w:r>
      <w:proofErr w:type="spellStart"/>
      <w:r w:rsidRPr="00984A1A">
        <w:rPr>
          <w:bCs/>
          <w:sz w:val="24"/>
          <w:szCs w:val="24"/>
        </w:rPr>
        <w:t>Hinsey</w:t>
      </w:r>
      <w:proofErr w:type="spellEnd"/>
      <w:r w:rsidRPr="00984A1A">
        <w:rPr>
          <w:bCs/>
          <w:sz w:val="24"/>
          <w:szCs w:val="24"/>
        </w:rPr>
        <w:t xml:space="preserve"> already reached out to reading royals for an event tabling at one of the games</w:t>
      </w:r>
    </w:p>
    <w:p w14:paraId="613F1B89" w14:textId="7DF0789B" w:rsidR="00C506ED" w:rsidRPr="00984A1A" w:rsidRDefault="00C506ED" w:rsidP="00C506ED">
      <w:pPr>
        <w:pStyle w:val="ListParagraph"/>
        <w:numPr>
          <w:ilvl w:val="2"/>
          <w:numId w:val="4"/>
        </w:numPr>
        <w:rPr>
          <w:bCs/>
          <w:sz w:val="24"/>
          <w:szCs w:val="24"/>
        </w:rPr>
      </w:pPr>
      <w:r w:rsidRPr="00984A1A">
        <w:rPr>
          <w:bCs/>
          <w:sz w:val="24"/>
          <w:szCs w:val="24"/>
        </w:rPr>
        <w:t xml:space="preserve">Space at Alvernia for dinner, Rachel says they are hosting an event and will have guest speaker- hybrid event. Form committee- Nicole </w:t>
      </w:r>
      <w:proofErr w:type="spellStart"/>
      <w:r w:rsidRPr="00984A1A">
        <w:rPr>
          <w:bCs/>
          <w:sz w:val="24"/>
          <w:szCs w:val="24"/>
        </w:rPr>
        <w:t>tracy</w:t>
      </w:r>
      <w:proofErr w:type="spellEnd"/>
      <w:r w:rsidRPr="00984A1A">
        <w:rPr>
          <w:bCs/>
          <w:sz w:val="24"/>
          <w:szCs w:val="24"/>
        </w:rPr>
        <w:t xml:space="preserve">, </w:t>
      </w:r>
      <w:proofErr w:type="spellStart"/>
      <w:r w:rsidRPr="00984A1A">
        <w:rPr>
          <w:bCs/>
          <w:sz w:val="24"/>
          <w:szCs w:val="24"/>
        </w:rPr>
        <w:t>jes</w:t>
      </w:r>
      <w:proofErr w:type="spellEnd"/>
      <w:r w:rsidRPr="00984A1A">
        <w:rPr>
          <w:bCs/>
          <w:sz w:val="24"/>
          <w:szCs w:val="24"/>
        </w:rPr>
        <w:t xml:space="preserve"> long (general vaccine update) </w:t>
      </w:r>
    </w:p>
    <w:p w14:paraId="4631CA14" w14:textId="085A7A9C" w:rsidR="00C05A48" w:rsidRPr="00C05A48" w:rsidRDefault="00C05A48" w:rsidP="00E718D3">
      <w:pPr>
        <w:pStyle w:val="ListParagraph"/>
        <w:numPr>
          <w:ilvl w:val="1"/>
          <w:numId w:val="4"/>
        </w:numPr>
        <w:rPr>
          <w:b/>
          <w:sz w:val="24"/>
          <w:szCs w:val="24"/>
        </w:rPr>
      </w:pPr>
      <w:r>
        <w:rPr>
          <w:sz w:val="24"/>
          <w:szCs w:val="24"/>
        </w:rPr>
        <w:t>DOH replacement- no word at this time who is going to replace Rose</w:t>
      </w:r>
      <w:r w:rsidR="00372146">
        <w:rPr>
          <w:sz w:val="24"/>
          <w:szCs w:val="24"/>
        </w:rPr>
        <w:t>, Peggy Glass visiting practices</w:t>
      </w:r>
    </w:p>
    <w:p w14:paraId="61ECE7FE" w14:textId="13C6C8E4" w:rsidR="00E718D3" w:rsidRPr="008100D2" w:rsidRDefault="001A21D5" w:rsidP="00E718D3">
      <w:pPr>
        <w:pStyle w:val="ListParagraph"/>
        <w:numPr>
          <w:ilvl w:val="1"/>
          <w:numId w:val="4"/>
        </w:numPr>
        <w:rPr>
          <w:b/>
          <w:sz w:val="24"/>
          <w:szCs w:val="24"/>
        </w:rPr>
      </w:pPr>
      <w:r>
        <w:rPr>
          <w:bCs/>
          <w:sz w:val="24"/>
          <w:szCs w:val="24"/>
        </w:rPr>
        <w:t xml:space="preserve">COVID vaccine </w:t>
      </w:r>
    </w:p>
    <w:p w14:paraId="4C158C4D" w14:textId="1CA5AE04" w:rsidR="008100D2" w:rsidRPr="003946A8" w:rsidRDefault="008100D2" w:rsidP="008100D2">
      <w:pPr>
        <w:pStyle w:val="ListParagraph"/>
        <w:numPr>
          <w:ilvl w:val="2"/>
          <w:numId w:val="4"/>
        </w:numPr>
        <w:rPr>
          <w:sz w:val="24"/>
          <w:szCs w:val="24"/>
        </w:rPr>
      </w:pPr>
      <w:r w:rsidRPr="003946A8">
        <w:rPr>
          <w:sz w:val="24"/>
          <w:szCs w:val="24"/>
        </w:rPr>
        <w:t xml:space="preserve">Pfizer and Moderna are </w:t>
      </w:r>
      <w:r w:rsidR="003946A8" w:rsidRPr="003946A8">
        <w:rPr>
          <w:sz w:val="24"/>
          <w:szCs w:val="24"/>
        </w:rPr>
        <w:t>recommending</w:t>
      </w:r>
      <w:r w:rsidRPr="003946A8">
        <w:rPr>
          <w:sz w:val="24"/>
          <w:szCs w:val="24"/>
        </w:rPr>
        <w:t xml:space="preserve"> a 4</w:t>
      </w:r>
      <w:r w:rsidRPr="003946A8">
        <w:rPr>
          <w:sz w:val="24"/>
          <w:szCs w:val="24"/>
          <w:vertAlign w:val="superscript"/>
        </w:rPr>
        <w:t>th</w:t>
      </w:r>
      <w:r w:rsidRPr="003946A8">
        <w:rPr>
          <w:sz w:val="24"/>
          <w:szCs w:val="24"/>
        </w:rPr>
        <w:t xml:space="preserve"> dose of vaccine</w:t>
      </w:r>
    </w:p>
    <w:p w14:paraId="77A2FACE" w14:textId="77777777" w:rsidR="00EC65BB" w:rsidRPr="00EC65BB" w:rsidRDefault="00EC65BB" w:rsidP="00EC65BB">
      <w:pPr>
        <w:pStyle w:val="ListParagraph"/>
        <w:numPr>
          <w:ilvl w:val="1"/>
          <w:numId w:val="4"/>
        </w:numPr>
        <w:rPr>
          <w:rFonts w:cstheme="minorHAnsi"/>
          <w:b/>
          <w:sz w:val="24"/>
          <w:szCs w:val="24"/>
        </w:rPr>
      </w:pPr>
      <w:r>
        <w:rPr>
          <w:rFonts w:cstheme="minorHAnsi"/>
          <w:sz w:val="24"/>
          <w:szCs w:val="24"/>
        </w:rPr>
        <w:t>Educational Outreach Program</w:t>
      </w:r>
    </w:p>
    <w:p w14:paraId="5B95D3F3" w14:textId="3DAB6FC6" w:rsidR="008100D2" w:rsidRPr="003946A8" w:rsidRDefault="008100D2" w:rsidP="002E2D65">
      <w:pPr>
        <w:pStyle w:val="ListParagraph"/>
        <w:numPr>
          <w:ilvl w:val="2"/>
          <w:numId w:val="4"/>
        </w:numPr>
        <w:rPr>
          <w:rFonts w:cstheme="minorHAnsi"/>
          <w:sz w:val="24"/>
          <w:szCs w:val="24"/>
        </w:rPr>
      </w:pPr>
      <w:r w:rsidRPr="003946A8">
        <w:rPr>
          <w:rFonts w:cstheme="minorHAnsi"/>
          <w:sz w:val="24"/>
          <w:szCs w:val="24"/>
        </w:rPr>
        <w:t>B</w:t>
      </w:r>
      <w:r w:rsidR="00DD3F9A">
        <w:rPr>
          <w:rFonts w:cstheme="minorHAnsi"/>
          <w:sz w:val="24"/>
          <w:szCs w:val="24"/>
        </w:rPr>
        <w:t>IC</w:t>
      </w:r>
      <w:r w:rsidRPr="003946A8">
        <w:rPr>
          <w:rFonts w:cstheme="minorHAnsi"/>
          <w:sz w:val="24"/>
          <w:szCs w:val="24"/>
        </w:rPr>
        <w:t xml:space="preserve"> </w:t>
      </w:r>
      <w:r w:rsidR="002E2D65">
        <w:rPr>
          <w:rFonts w:cstheme="minorHAnsi"/>
          <w:sz w:val="24"/>
          <w:szCs w:val="24"/>
        </w:rPr>
        <w:t xml:space="preserve">at </w:t>
      </w:r>
      <w:proofErr w:type="spellStart"/>
      <w:r w:rsidR="002E2D65">
        <w:rPr>
          <w:rFonts w:cstheme="minorHAnsi"/>
          <w:sz w:val="24"/>
          <w:szCs w:val="24"/>
        </w:rPr>
        <w:t>Fightin</w:t>
      </w:r>
      <w:proofErr w:type="spellEnd"/>
      <w:r w:rsidR="002E2D65">
        <w:rPr>
          <w:rFonts w:cstheme="minorHAnsi"/>
          <w:sz w:val="24"/>
          <w:szCs w:val="24"/>
        </w:rPr>
        <w:t xml:space="preserve"> </w:t>
      </w:r>
      <w:proofErr w:type="spellStart"/>
      <w:r w:rsidR="002E2D65">
        <w:rPr>
          <w:rFonts w:cstheme="minorHAnsi"/>
          <w:sz w:val="24"/>
          <w:szCs w:val="24"/>
        </w:rPr>
        <w:t>Phils</w:t>
      </w:r>
      <w:proofErr w:type="spellEnd"/>
      <w:r w:rsidRPr="003946A8">
        <w:rPr>
          <w:rFonts w:cstheme="minorHAnsi"/>
          <w:sz w:val="24"/>
          <w:szCs w:val="24"/>
        </w:rPr>
        <w:t xml:space="preserve"> </w:t>
      </w:r>
    </w:p>
    <w:p w14:paraId="2CC569DB" w14:textId="7D241ECF" w:rsidR="003946A8" w:rsidRDefault="008100D2" w:rsidP="002E2D65">
      <w:pPr>
        <w:pStyle w:val="ListParagraph"/>
        <w:numPr>
          <w:ilvl w:val="3"/>
          <w:numId w:val="4"/>
        </w:numPr>
        <w:rPr>
          <w:rFonts w:cstheme="minorHAnsi"/>
          <w:sz w:val="24"/>
          <w:szCs w:val="24"/>
        </w:rPr>
      </w:pPr>
      <w:r w:rsidRPr="003946A8">
        <w:rPr>
          <w:rFonts w:cstheme="minorHAnsi"/>
          <w:sz w:val="24"/>
          <w:szCs w:val="24"/>
        </w:rPr>
        <w:lastRenderedPageBreak/>
        <w:t>Promotional items- crayons, water bottles, string bags</w:t>
      </w:r>
    </w:p>
    <w:p w14:paraId="6DBEF24B" w14:textId="25F85BAA" w:rsidR="009D7412" w:rsidRPr="002E2D65" w:rsidRDefault="009D7412" w:rsidP="002E2D65">
      <w:pPr>
        <w:pStyle w:val="ListParagraph"/>
        <w:numPr>
          <w:ilvl w:val="3"/>
          <w:numId w:val="4"/>
        </w:numPr>
        <w:rPr>
          <w:rFonts w:cstheme="minorHAnsi"/>
          <w:bCs/>
          <w:color w:val="000000" w:themeColor="text1"/>
          <w:sz w:val="24"/>
          <w:szCs w:val="24"/>
        </w:rPr>
      </w:pPr>
      <w:r w:rsidRPr="002E2D65">
        <w:rPr>
          <w:rFonts w:cstheme="minorHAnsi"/>
          <w:bCs/>
          <w:color w:val="000000" w:themeColor="text1"/>
          <w:sz w:val="24"/>
          <w:szCs w:val="24"/>
        </w:rPr>
        <w:t>Great giveaways thanks to Rachel who helped pick them out, new table cloth and pop up tent</w:t>
      </w:r>
    </w:p>
    <w:p w14:paraId="43E14FDD" w14:textId="228535AE" w:rsidR="002067CE" w:rsidRPr="002E2D65" w:rsidRDefault="002067CE" w:rsidP="002E2D65">
      <w:pPr>
        <w:pStyle w:val="ListParagraph"/>
        <w:numPr>
          <w:ilvl w:val="3"/>
          <w:numId w:val="4"/>
        </w:numPr>
        <w:rPr>
          <w:rFonts w:cstheme="minorHAnsi"/>
          <w:bCs/>
          <w:color w:val="000000" w:themeColor="text1"/>
          <w:sz w:val="24"/>
          <w:szCs w:val="24"/>
        </w:rPr>
      </w:pPr>
      <w:r w:rsidRPr="002E2D65">
        <w:rPr>
          <w:rFonts w:cstheme="minorHAnsi"/>
          <w:bCs/>
          <w:color w:val="000000" w:themeColor="text1"/>
          <w:sz w:val="24"/>
          <w:szCs w:val="24"/>
        </w:rPr>
        <w:t>Approx. 400 people that we talked to. They have done away with the third inning radio spot. Don’t have an interest in continuing the radio spot. Reach out locally to WEEU</w:t>
      </w:r>
    </w:p>
    <w:p w14:paraId="0B3D261A" w14:textId="70B64C2B" w:rsidR="003946A8" w:rsidRPr="003946A8" w:rsidRDefault="003946A8" w:rsidP="003946A8">
      <w:pPr>
        <w:pStyle w:val="ListParagraph"/>
        <w:numPr>
          <w:ilvl w:val="2"/>
          <w:numId w:val="4"/>
        </w:numPr>
        <w:rPr>
          <w:rFonts w:cstheme="minorHAnsi"/>
          <w:sz w:val="24"/>
          <w:szCs w:val="24"/>
        </w:rPr>
      </w:pPr>
      <w:r w:rsidRPr="003946A8">
        <w:rPr>
          <w:rFonts w:cstheme="minorHAnsi"/>
          <w:sz w:val="24"/>
          <w:szCs w:val="24"/>
        </w:rPr>
        <w:t xml:space="preserve">Outreach and </w:t>
      </w:r>
      <w:r w:rsidR="00DD3F9A">
        <w:rPr>
          <w:rFonts w:cstheme="minorHAnsi"/>
          <w:sz w:val="24"/>
          <w:szCs w:val="24"/>
        </w:rPr>
        <w:t xml:space="preserve">PAIC </w:t>
      </w:r>
      <w:r w:rsidRPr="003946A8">
        <w:rPr>
          <w:rFonts w:cstheme="minorHAnsi"/>
          <w:sz w:val="24"/>
          <w:szCs w:val="24"/>
        </w:rPr>
        <w:t>Website</w:t>
      </w:r>
    </w:p>
    <w:p w14:paraId="2A89701A" w14:textId="00D5B064" w:rsidR="008100D2" w:rsidRPr="003946A8" w:rsidRDefault="008100D2" w:rsidP="00AA32F8">
      <w:pPr>
        <w:pStyle w:val="ListParagraph"/>
        <w:numPr>
          <w:ilvl w:val="3"/>
          <w:numId w:val="4"/>
        </w:numPr>
        <w:rPr>
          <w:rFonts w:cstheme="minorHAnsi"/>
          <w:sz w:val="24"/>
          <w:szCs w:val="24"/>
        </w:rPr>
      </w:pPr>
      <w:r w:rsidRPr="003946A8">
        <w:rPr>
          <w:rFonts w:cstheme="minorHAnsi"/>
          <w:sz w:val="24"/>
          <w:szCs w:val="24"/>
        </w:rPr>
        <w:t>Rachel is the Point of Contact and listed on website to get new attendees</w:t>
      </w:r>
    </w:p>
    <w:p w14:paraId="7820C9C8" w14:textId="77777777" w:rsidR="00607401" w:rsidRPr="00F308D1" w:rsidRDefault="00607401" w:rsidP="00607401">
      <w:pPr>
        <w:pStyle w:val="ListParagraph"/>
        <w:numPr>
          <w:ilvl w:val="4"/>
          <w:numId w:val="4"/>
        </w:numPr>
        <w:rPr>
          <w:sz w:val="24"/>
          <w:szCs w:val="24"/>
        </w:rPr>
      </w:pPr>
      <w:r w:rsidRPr="00F308D1">
        <w:rPr>
          <w:sz w:val="24"/>
          <w:szCs w:val="24"/>
        </w:rPr>
        <w:t xml:space="preserve">YMCA </w:t>
      </w:r>
      <w:r>
        <w:rPr>
          <w:sz w:val="24"/>
          <w:szCs w:val="24"/>
        </w:rPr>
        <w:t>A</w:t>
      </w:r>
      <w:r w:rsidRPr="00F308D1">
        <w:rPr>
          <w:sz w:val="24"/>
          <w:szCs w:val="24"/>
        </w:rPr>
        <w:t>ugust 25</w:t>
      </w:r>
      <w:r w:rsidRPr="00F308D1">
        <w:rPr>
          <w:sz w:val="24"/>
          <w:szCs w:val="24"/>
          <w:vertAlign w:val="superscript"/>
        </w:rPr>
        <w:t>th</w:t>
      </w:r>
      <w:r w:rsidRPr="00F308D1">
        <w:rPr>
          <w:sz w:val="24"/>
          <w:szCs w:val="24"/>
        </w:rPr>
        <w:t xml:space="preserve"> vaccine clinic- vaccinated 17 people and large age range 10 </w:t>
      </w:r>
      <w:proofErr w:type="spellStart"/>
      <w:r w:rsidRPr="00F308D1">
        <w:rPr>
          <w:sz w:val="24"/>
          <w:szCs w:val="24"/>
        </w:rPr>
        <w:t>mos</w:t>
      </w:r>
      <w:proofErr w:type="spellEnd"/>
      <w:r w:rsidRPr="00F308D1">
        <w:rPr>
          <w:sz w:val="24"/>
          <w:szCs w:val="24"/>
        </w:rPr>
        <w:t xml:space="preserve"> to 70 years both primary and boosters, contracted with DOH- Peggy Glass for vaccine, had bilingual nurse</w:t>
      </w:r>
    </w:p>
    <w:p w14:paraId="10BC4EDE" w14:textId="31152786" w:rsidR="003946A8" w:rsidRPr="003946A8" w:rsidRDefault="003946A8" w:rsidP="003946A8">
      <w:pPr>
        <w:pStyle w:val="ListParagraph"/>
        <w:numPr>
          <w:ilvl w:val="2"/>
          <w:numId w:val="4"/>
        </w:numPr>
        <w:rPr>
          <w:rFonts w:cstheme="minorHAnsi"/>
          <w:sz w:val="24"/>
          <w:szCs w:val="24"/>
        </w:rPr>
      </w:pPr>
      <w:r w:rsidRPr="003946A8">
        <w:rPr>
          <w:rFonts w:cstheme="minorHAnsi"/>
          <w:sz w:val="24"/>
          <w:szCs w:val="24"/>
        </w:rPr>
        <w:t>Grant</w:t>
      </w:r>
      <w:r w:rsidR="00DD3F9A">
        <w:rPr>
          <w:rFonts w:cstheme="minorHAnsi"/>
          <w:sz w:val="24"/>
          <w:szCs w:val="24"/>
        </w:rPr>
        <w:t xml:space="preserve"> proposal included</w:t>
      </w:r>
      <w:r w:rsidRPr="003946A8">
        <w:rPr>
          <w:rFonts w:cstheme="minorHAnsi"/>
          <w:sz w:val="24"/>
          <w:szCs w:val="24"/>
        </w:rPr>
        <w:t xml:space="preserve"> reaching out to community churches, </w:t>
      </w:r>
      <w:r w:rsidR="00607401" w:rsidRPr="003946A8">
        <w:rPr>
          <w:rFonts w:cstheme="minorHAnsi"/>
          <w:sz w:val="24"/>
          <w:szCs w:val="24"/>
        </w:rPr>
        <w:t>hairdressers</w:t>
      </w:r>
      <w:r w:rsidRPr="003946A8">
        <w:rPr>
          <w:rFonts w:cstheme="minorHAnsi"/>
          <w:sz w:val="24"/>
          <w:szCs w:val="24"/>
        </w:rPr>
        <w:t xml:space="preserve"> and barbers for getting info out to the community</w:t>
      </w:r>
    </w:p>
    <w:p w14:paraId="232A63C8" w14:textId="66A0BA77" w:rsidR="003946A8" w:rsidRDefault="003946A8" w:rsidP="003946A8">
      <w:pPr>
        <w:pStyle w:val="ListParagraph"/>
        <w:numPr>
          <w:ilvl w:val="3"/>
          <w:numId w:val="4"/>
        </w:numPr>
        <w:rPr>
          <w:rFonts w:cstheme="minorHAnsi"/>
          <w:sz w:val="24"/>
          <w:szCs w:val="24"/>
        </w:rPr>
      </w:pPr>
      <w:r>
        <w:rPr>
          <w:rFonts w:cstheme="minorHAnsi"/>
          <w:sz w:val="24"/>
          <w:szCs w:val="24"/>
        </w:rPr>
        <w:t>Increase vaccine rates by one person at a time</w:t>
      </w:r>
      <w:r w:rsidR="00DD3F9A">
        <w:rPr>
          <w:rFonts w:cstheme="minorHAnsi"/>
          <w:sz w:val="24"/>
          <w:szCs w:val="24"/>
        </w:rPr>
        <w:t xml:space="preserve"> may be the way to go</w:t>
      </w:r>
    </w:p>
    <w:p w14:paraId="106BC048" w14:textId="3F1E474A" w:rsidR="003946A8" w:rsidRPr="003946A8" w:rsidRDefault="003946A8" w:rsidP="003946A8">
      <w:pPr>
        <w:pStyle w:val="ListParagraph"/>
        <w:numPr>
          <w:ilvl w:val="3"/>
          <w:numId w:val="4"/>
        </w:numPr>
        <w:rPr>
          <w:rFonts w:cstheme="minorHAnsi"/>
          <w:sz w:val="24"/>
          <w:szCs w:val="24"/>
        </w:rPr>
      </w:pPr>
      <w:r>
        <w:rPr>
          <w:rFonts w:cstheme="minorHAnsi"/>
          <w:sz w:val="24"/>
          <w:szCs w:val="24"/>
        </w:rPr>
        <w:t>What other ways could we promote vaccination</w:t>
      </w:r>
      <w:r w:rsidR="00DD3F9A">
        <w:rPr>
          <w:rFonts w:cstheme="minorHAnsi"/>
          <w:sz w:val="24"/>
          <w:szCs w:val="24"/>
        </w:rPr>
        <w:t>?</w:t>
      </w:r>
    </w:p>
    <w:p w14:paraId="4C76F95F" w14:textId="4D54A390" w:rsidR="002E2D65" w:rsidRDefault="002E2D65" w:rsidP="002E2D65">
      <w:pPr>
        <w:pStyle w:val="ListParagraph"/>
        <w:numPr>
          <w:ilvl w:val="2"/>
          <w:numId w:val="4"/>
        </w:numPr>
        <w:rPr>
          <w:bCs/>
          <w:sz w:val="24"/>
          <w:szCs w:val="24"/>
        </w:rPr>
      </w:pPr>
      <w:r w:rsidRPr="00984A1A">
        <w:rPr>
          <w:bCs/>
          <w:sz w:val="24"/>
          <w:szCs w:val="24"/>
        </w:rPr>
        <w:t xml:space="preserve">Grant- two small grants </w:t>
      </w:r>
      <w:r>
        <w:rPr>
          <w:bCs/>
          <w:sz w:val="24"/>
          <w:szCs w:val="24"/>
        </w:rPr>
        <w:t>for:</w:t>
      </w:r>
    </w:p>
    <w:p w14:paraId="0B49A162" w14:textId="77777777" w:rsidR="002E2D65" w:rsidRDefault="002E2D65" w:rsidP="002E2D65">
      <w:pPr>
        <w:pStyle w:val="ListParagraph"/>
        <w:numPr>
          <w:ilvl w:val="3"/>
          <w:numId w:val="4"/>
        </w:numPr>
        <w:rPr>
          <w:bCs/>
          <w:sz w:val="24"/>
          <w:szCs w:val="24"/>
        </w:rPr>
      </w:pPr>
      <w:r w:rsidRPr="00984A1A">
        <w:rPr>
          <w:bCs/>
          <w:sz w:val="24"/>
          <w:szCs w:val="24"/>
        </w:rPr>
        <w:t xml:space="preserve">Shillington </w:t>
      </w:r>
      <w:r>
        <w:rPr>
          <w:bCs/>
          <w:sz w:val="24"/>
          <w:szCs w:val="24"/>
        </w:rPr>
        <w:t>M</w:t>
      </w:r>
      <w:r w:rsidRPr="00984A1A">
        <w:rPr>
          <w:bCs/>
          <w:sz w:val="24"/>
          <w:szCs w:val="24"/>
        </w:rPr>
        <w:t xml:space="preserve">edicine </w:t>
      </w:r>
      <w:r>
        <w:rPr>
          <w:bCs/>
          <w:sz w:val="24"/>
          <w:szCs w:val="24"/>
        </w:rPr>
        <w:t>S</w:t>
      </w:r>
      <w:r w:rsidRPr="00984A1A">
        <w:rPr>
          <w:bCs/>
          <w:sz w:val="24"/>
          <w:szCs w:val="24"/>
        </w:rPr>
        <w:t xml:space="preserve">hoppe- has taken on a lot of opportunity to vaccinate uninsured and underinsured through donations. </w:t>
      </w:r>
    </w:p>
    <w:p w14:paraId="7B0747BD" w14:textId="5545F6FA" w:rsidR="002E2D65" w:rsidRPr="00607401" w:rsidRDefault="002E2D65" w:rsidP="00607401">
      <w:pPr>
        <w:pStyle w:val="ListParagraph"/>
        <w:numPr>
          <w:ilvl w:val="3"/>
          <w:numId w:val="4"/>
        </w:numPr>
        <w:rPr>
          <w:bCs/>
          <w:sz w:val="24"/>
          <w:szCs w:val="24"/>
        </w:rPr>
      </w:pPr>
      <w:r w:rsidRPr="00984A1A">
        <w:rPr>
          <w:bCs/>
          <w:sz w:val="24"/>
          <w:szCs w:val="24"/>
        </w:rPr>
        <w:t xml:space="preserve">THAH- </w:t>
      </w:r>
      <w:r>
        <w:rPr>
          <w:bCs/>
          <w:sz w:val="24"/>
          <w:szCs w:val="24"/>
        </w:rPr>
        <w:t>L</w:t>
      </w:r>
      <w:r w:rsidRPr="00984A1A">
        <w:rPr>
          <w:bCs/>
          <w:sz w:val="24"/>
          <w:szCs w:val="24"/>
        </w:rPr>
        <w:t xml:space="preserve">isa </w:t>
      </w:r>
      <w:r>
        <w:rPr>
          <w:bCs/>
          <w:sz w:val="24"/>
          <w:szCs w:val="24"/>
        </w:rPr>
        <w:t>R</w:t>
      </w:r>
      <w:r w:rsidRPr="00984A1A">
        <w:rPr>
          <w:bCs/>
          <w:sz w:val="24"/>
          <w:szCs w:val="24"/>
        </w:rPr>
        <w:t>eiter</w:t>
      </w:r>
      <w:r>
        <w:rPr>
          <w:bCs/>
          <w:sz w:val="24"/>
          <w:szCs w:val="24"/>
        </w:rPr>
        <w:t xml:space="preserve">- </w:t>
      </w:r>
      <w:r w:rsidRPr="00984A1A">
        <w:rPr>
          <w:bCs/>
          <w:sz w:val="24"/>
          <w:szCs w:val="24"/>
        </w:rPr>
        <w:t>forced to move from current facility to a different facility</w:t>
      </w:r>
      <w:r>
        <w:rPr>
          <w:bCs/>
          <w:sz w:val="24"/>
          <w:szCs w:val="24"/>
        </w:rPr>
        <w:t xml:space="preserve">. </w:t>
      </w:r>
      <w:r w:rsidRPr="00984A1A">
        <w:rPr>
          <w:bCs/>
          <w:sz w:val="24"/>
          <w:szCs w:val="24"/>
        </w:rPr>
        <w:t xml:space="preserve">Plan for developing an outpatient clinic. Dr. Wang is going to find out why providers aren’t offering VFC vaccine. Who is this serving and how are they best served. Tara suggested state health dept in reading to hold a vaccine clinic- </w:t>
      </w:r>
      <w:proofErr w:type="spellStart"/>
      <w:r w:rsidRPr="00984A1A">
        <w:rPr>
          <w:bCs/>
          <w:sz w:val="24"/>
          <w:szCs w:val="24"/>
        </w:rPr>
        <w:t>lisa</w:t>
      </w:r>
      <w:proofErr w:type="spellEnd"/>
      <w:r w:rsidRPr="00984A1A">
        <w:rPr>
          <w:bCs/>
          <w:sz w:val="24"/>
          <w:szCs w:val="24"/>
        </w:rPr>
        <w:t xml:space="preserve"> did talk to Peggy but she did not address that with her. Tara also states 138 S. 6</w:t>
      </w:r>
      <w:r w:rsidRPr="00984A1A">
        <w:rPr>
          <w:bCs/>
          <w:sz w:val="24"/>
          <w:szCs w:val="24"/>
          <w:vertAlign w:val="superscript"/>
        </w:rPr>
        <w:t>th</w:t>
      </w:r>
      <w:r w:rsidRPr="00984A1A">
        <w:rPr>
          <w:bCs/>
          <w:sz w:val="24"/>
          <w:szCs w:val="24"/>
        </w:rPr>
        <w:t xml:space="preserve"> street. Amish community most go to Topton Family Practice for primary care but they do not do vaccines there- Lisa will reach out</w:t>
      </w:r>
    </w:p>
    <w:p w14:paraId="4279164D" w14:textId="6B940641" w:rsidR="00607401" w:rsidRPr="00607401" w:rsidRDefault="0012185F" w:rsidP="00607401">
      <w:pPr>
        <w:pStyle w:val="ListParagraph"/>
        <w:numPr>
          <w:ilvl w:val="2"/>
          <w:numId w:val="4"/>
        </w:numPr>
        <w:rPr>
          <w:sz w:val="24"/>
          <w:szCs w:val="24"/>
        </w:rPr>
      </w:pPr>
      <w:r w:rsidRPr="00607401">
        <w:rPr>
          <w:sz w:val="24"/>
          <w:szCs w:val="24"/>
        </w:rPr>
        <w:t>Meet</w:t>
      </w:r>
      <w:r w:rsidR="00095B6B" w:rsidRPr="00607401">
        <w:rPr>
          <w:sz w:val="24"/>
          <w:szCs w:val="24"/>
        </w:rPr>
        <w:t>ing Dates</w:t>
      </w:r>
      <w:r w:rsidR="00213367" w:rsidRPr="00607401">
        <w:rPr>
          <w:sz w:val="24"/>
          <w:szCs w:val="24"/>
        </w:rPr>
        <w:t xml:space="preserve"> –</w:t>
      </w:r>
      <w:r w:rsidR="00C05A48" w:rsidRPr="00607401">
        <w:rPr>
          <w:sz w:val="24"/>
          <w:szCs w:val="24"/>
        </w:rPr>
        <w:t xml:space="preserve"> </w:t>
      </w:r>
      <w:r w:rsidR="00607401" w:rsidRPr="00607401">
        <w:rPr>
          <w:sz w:val="24"/>
          <w:szCs w:val="24"/>
        </w:rPr>
        <w:t>Meet on November 29</w:t>
      </w:r>
      <w:r w:rsidR="00607401" w:rsidRPr="00607401">
        <w:rPr>
          <w:sz w:val="24"/>
          <w:szCs w:val="24"/>
          <w:vertAlign w:val="superscript"/>
        </w:rPr>
        <w:t>th</w:t>
      </w:r>
      <w:r w:rsidR="00607401" w:rsidRPr="00607401">
        <w:rPr>
          <w:sz w:val="24"/>
          <w:szCs w:val="24"/>
        </w:rPr>
        <w:t xml:space="preserve"> and the rest of the meeting dates for 23 will be every other month. </w:t>
      </w:r>
    </w:p>
    <w:p w14:paraId="56FF7963" w14:textId="3A59713F" w:rsidR="00095B6B" w:rsidRPr="00607401" w:rsidRDefault="00095B6B" w:rsidP="00607401">
      <w:pPr>
        <w:pStyle w:val="ListParagraph"/>
        <w:rPr>
          <w:sz w:val="24"/>
          <w:szCs w:val="24"/>
        </w:rPr>
      </w:pPr>
    </w:p>
    <w:p w14:paraId="54490EEE" w14:textId="77777777" w:rsidR="00095B6B" w:rsidRPr="00095B6B" w:rsidRDefault="00095B6B" w:rsidP="00095B6B">
      <w:pPr>
        <w:pStyle w:val="ListParagraph"/>
        <w:rPr>
          <w:b/>
          <w:sz w:val="24"/>
          <w:szCs w:val="24"/>
        </w:rPr>
      </w:pPr>
    </w:p>
    <w:p w14:paraId="37BA9F99" w14:textId="77777777" w:rsidR="00113817" w:rsidRDefault="00113817" w:rsidP="00113817">
      <w:r>
        <w:t>Respectfully submitted,</w:t>
      </w:r>
    </w:p>
    <w:p w14:paraId="37BA9F9A" w14:textId="3BE97F37" w:rsidR="00113817" w:rsidRPr="00455AB7" w:rsidRDefault="00476D3C" w:rsidP="00113817">
      <w:pPr>
        <w:rPr>
          <w:rFonts w:ascii="Lucida Handwriting" w:hAnsi="Lucida Handwriting"/>
          <w:sz w:val="36"/>
          <w:szCs w:val="36"/>
        </w:rPr>
      </w:pPr>
      <w:r>
        <w:rPr>
          <w:rFonts w:ascii="Lucida Handwriting" w:hAnsi="Lucida Handwriting"/>
          <w:sz w:val="36"/>
          <w:szCs w:val="36"/>
        </w:rPr>
        <w:t>Nicole</w:t>
      </w:r>
    </w:p>
    <w:p w14:paraId="37BA9F9B" w14:textId="73A35F28" w:rsidR="00113817" w:rsidRDefault="00476D3C" w:rsidP="00113817">
      <w:r>
        <w:t>Nicole Berger</w:t>
      </w:r>
      <w:r w:rsidR="00113817">
        <w:t>, RN</w:t>
      </w:r>
    </w:p>
    <w:p w14:paraId="37BA9FA7" w14:textId="52C86B40" w:rsidR="00D61DEA" w:rsidRPr="00D61DEA" w:rsidRDefault="00113817" w:rsidP="00476D3C">
      <w:r>
        <w:t xml:space="preserve">Berks Immunization Coalition Secretary  </w:t>
      </w:r>
    </w:p>
    <w:sectPr w:rsidR="00D61DEA" w:rsidRPr="00D61DEA" w:rsidSect="000D517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2A41F3"/>
    <w:multiLevelType w:val="hybridMultilevel"/>
    <w:tmpl w:val="761A48B4"/>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 w15:restartNumberingAfterBreak="0">
    <w:nsid w:val="3F2E072F"/>
    <w:multiLevelType w:val="hybridMultilevel"/>
    <w:tmpl w:val="E140D4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517183"/>
    <w:multiLevelType w:val="hybridMultilevel"/>
    <w:tmpl w:val="ECD0740A"/>
    <w:lvl w:ilvl="0" w:tplc="3CFE5784">
      <w:start w:val="1"/>
      <w:numFmt w:val="upperRoman"/>
      <w:lvlText w:val="%1."/>
      <w:lvlJc w:val="left"/>
      <w:pPr>
        <w:ind w:left="720" w:hanging="360"/>
      </w:pPr>
      <w:rPr>
        <w:rFonts w:asciiTheme="minorHAnsi" w:eastAsiaTheme="minorHAnsi" w:hAnsiTheme="minorHAnsi" w:cstheme="minorBidi"/>
        <w:b/>
      </w:rPr>
    </w:lvl>
    <w:lvl w:ilvl="1" w:tplc="BA108DF8">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757070"/>
    <w:multiLevelType w:val="hybridMultilevel"/>
    <w:tmpl w:val="8626EAC4"/>
    <w:lvl w:ilvl="0" w:tplc="E86072F6">
      <w:start w:val="1"/>
      <w:numFmt w:val="upperRoman"/>
      <w:lvlText w:val="%1."/>
      <w:lvlJc w:val="left"/>
      <w:pPr>
        <w:ind w:left="990" w:hanging="72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DA269F"/>
    <w:multiLevelType w:val="hybridMultilevel"/>
    <w:tmpl w:val="00645A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1DEA"/>
    <w:rsid w:val="000129E3"/>
    <w:rsid w:val="00031982"/>
    <w:rsid w:val="00035DD6"/>
    <w:rsid w:val="00055093"/>
    <w:rsid w:val="00060FF6"/>
    <w:rsid w:val="00070F04"/>
    <w:rsid w:val="00071556"/>
    <w:rsid w:val="000809B4"/>
    <w:rsid w:val="000922C9"/>
    <w:rsid w:val="00095B6B"/>
    <w:rsid w:val="00095C13"/>
    <w:rsid w:val="000B09BB"/>
    <w:rsid w:val="000B25E5"/>
    <w:rsid w:val="000C54BC"/>
    <w:rsid w:val="000D517B"/>
    <w:rsid w:val="000E3E3D"/>
    <w:rsid w:val="000E5CC4"/>
    <w:rsid w:val="000E6B39"/>
    <w:rsid w:val="000F4999"/>
    <w:rsid w:val="00113817"/>
    <w:rsid w:val="0012185F"/>
    <w:rsid w:val="001313D4"/>
    <w:rsid w:val="00136BA7"/>
    <w:rsid w:val="001506CA"/>
    <w:rsid w:val="00197873"/>
    <w:rsid w:val="001A21D5"/>
    <w:rsid w:val="001D780A"/>
    <w:rsid w:val="002067CE"/>
    <w:rsid w:val="00213367"/>
    <w:rsid w:val="00225692"/>
    <w:rsid w:val="00234C99"/>
    <w:rsid w:val="00236FA0"/>
    <w:rsid w:val="00243C59"/>
    <w:rsid w:val="00266FA8"/>
    <w:rsid w:val="00272B8C"/>
    <w:rsid w:val="00284C46"/>
    <w:rsid w:val="002949C5"/>
    <w:rsid w:val="00296EF5"/>
    <w:rsid w:val="002971D9"/>
    <w:rsid w:val="002A5E50"/>
    <w:rsid w:val="002D6AAB"/>
    <w:rsid w:val="002D7A84"/>
    <w:rsid w:val="002E2D65"/>
    <w:rsid w:val="002E3D8F"/>
    <w:rsid w:val="002E47D2"/>
    <w:rsid w:val="002F7E15"/>
    <w:rsid w:val="0032784C"/>
    <w:rsid w:val="0035796C"/>
    <w:rsid w:val="00365326"/>
    <w:rsid w:val="00372146"/>
    <w:rsid w:val="003946A8"/>
    <w:rsid w:val="003A10DB"/>
    <w:rsid w:val="003A50F1"/>
    <w:rsid w:val="003A7534"/>
    <w:rsid w:val="003C3AEE"/>
    <w:rsid w:val="003C6699"/>
    <w:rsid w:val="003D30A0"/>
    <w:rsid w:val="003D4C21"/>
    <w:rsid w:val="003F4AA3"/>
    <w:rsid w:val="004031B8"/>
    <w:rsid w:val="00407F27"/>
    <w:rsid w:val="004123C0"/>
    <w:rsid w:val="00420B63"/>
    <w:rsid w:val="00421E81"/>
    <w:rsid w:val="004345CF"/>
    <w:rsid w:val="00434CF6"/>
    <w:rsid w:val="00435596"/>
    <w:rsid w:val="00446F25"/>
    <w:rsid w:val="0045411D"/>
    <w:rsid w:val="00455AB7"/>
    <w:rsid w:val="004617BF"/>
    <w:rsid w:val="00476D3C"/>
    <w:rsid w:val="004814D5"/>
    <w:rsid w:val="004852B6"/>
    <w:rsid w:val="004B6BAC"/>
    <w:rsid w:val="004C3AF7"/>
    <w:rsid w:val="004E0720"/>
    <w:rsid w:val="004E5421"/>
    <w:rsid w:val="004F451A"/>
    <w:rsid w:val="00521EBC"/>
    <w:rsid w:val="00526206"/>
    <w:rsid w:val="005340E0"/>
    <w:rsid w:val="00536C13"/>
    <w:rsid w:val="00546311"/>
    <w:rsid w:val="00553F49"/>
    <w:rsid w:val="0057205F"/>
    <w:rsid w:val="00574369"/>
    <w:rsid w:val="00575BFA"/>
    <w:rsid w:val="00580859"/>
    <w:rsid w:val="005E1913"/>
    <w:rsid w:val="005E4846"/>
    <w:rsid w:val="005F281E"/>
    <w:rsid w:val="005F282A"/>
    <w:rsid w:val="005F5377"/>
    <w:rsid w:val="005F6A8D"/>
    <w:rsid w:val="00607401"/>
    <w:rsid w:val="00624A3A"/>
    <w:rsid w:val="00626206"/>
    <w:rsid w:val="006460DF"/>
    <w:rsid w:val="00687329"/>
    <w:rsid w:val="006A64D9"/>
    <w:rsid w:val="0070378C"/>
    <w:rsid w:val="00711322"/>
    <w:rsid w:val="007265B2"/>
    <w:rsid w:val="007330DE"/>
    <w:rsid w:val="00746E24"/>
    <w:rsid w:val="00752BF3"/>
    <w:rsid w:val="00753720"/>
    <w:rsid w:val="007860CE"/>
    <w:rsid w:val="007A47C9"/>
    <w:rsid w:val="007A6351"/>
    <w:rsid w:val="007D51EA"/>
    <w:rsid w:val="007E0486"/>
    <w:rsid w:val="007E3D47"/>
    <w:rsid w:val="008100D2"/>
    <w:rsid w:val="00810123"/>
    <w:rsid w:val="00810455"/>
    <w:rsid w:val="00814794"/>
    <w:rsid w:val="00865E13"/>
    <w:rsid w:val="0086663E"/>
    <w:rsid w:val="008678C4"/>
    <w:rsid w:val="00867966"/>
    <w:rsid w:val="00870099"/>
    <w:rsid w:val="0087067C"/>
    <w:rsid w:val="00876564"/>
    <w:rsid w:val="00886FD2"/>
    <w:rsid w:val="00893253"/>
    <w:rsid w:val="008D3406"/>
    <w:rsid w:val="008D6C51"/>
    <w:rsid w:val="008D7A0E"/>
    <w:rsid w:val="008E07E1"/>
    <w:rsid w:val="008E5D73"/>
    <w:rsid w:val="008F367E"/>
    <w:rsid w:val="008F46C1"/>
    <w:rsid w:val="00916C77"/>
    <w:rsid w:val="00925149"/>
    <w:rsid w:val="00930E50"/>
    <w:rsid w:val="00931FAD"/>
    <w:rsid w:val="009324F6"/>
    <w:rsid w:val="00951537"/>
    <w:rsid w:val="009634D5"/>
    <w:rsid w:val="00984A1A"/>
    <w:rsid w:val="00995204"/>
    <w:rsid w:val="009B4A71"/>
    <w:rsid w:val="009B652A"/>
    <w:rsid w:val="009D7412"/>
    <w:rsid w:val="009E0825"/>
    <w:rsid w:val="009E1F98"/>
    <w:rsid w:val="00A125B5"/>
    <w:rsid w:val="00A14E05"/>
    <w:rsid w:val="00A25C27"/>
    <w:rsid w:val="00A47C96"/>
    <w:rsid w:val="00A54E2A"/>
    <w:rsid w:val="00A61A5D"/>
    <w:rsid w:val="00A61E2E"/>
    <w:rsid w:val="00A66100"/>
    <w:rsid w:val="00A86419"/>
    <w:rsid w:val="00A94AD1"/>
    <w:rsid w:val="00AA32F8"/>
    <w:rsid w:val="00AD0FA7"/>
    <w:rsid w:val="00AF2EE9"/>
    <w:rsid w:val="00AF75E1"/>
    <w:rsid w:val="00B110E1"/>
    <w:rsid w:val="00B247EB"/>
    <w:rsid w:val="00B36FA3"/>
    <w:rsid w:val="00B52949"/>
    <w:rsid w:val="00B63ED3"/>
    <w:rsid w:val="00B72117"/>
    <w:rsid w:val="00B767AB"/>
    <w:rsid w:val="00B81816"/>
    <w:rsid w:val="00BA0135"/>
    <w:rsid w:val="00BA6AC2"/>
    <w:rsid w:val="00BB2DEB"/>
    <w:rsid w:val="00BB4849"/>
    <w:rsid w:val="00BB7BBA"/>
    <w:rsid w:val="00BE292A"/>
    <w:rsid w:val="00BE67B4"/>
    <w:rsid w:val="00C05A48"/>
    <w:rsid w:val="00C148FB"/>
    <w:rsid w:val="00C160E4"/>
    <w:rsid w:val="00C23943"/>
    <w:rsid w:val="00C44106"/>
    <w:rsid w:val="00C446D2"/>
    <w:rsid w:val="00C47DCF"/>
    <w:rsid w:val="00C506ED"/>
    <w:rsid w:val="00C52520"/>
    <w:rsid w:val="00C91F42"/>
    <w:rsid w:val="00CA647F"/>
    <w:rsid w:val="00CB29B7"/>
    <w:rsid w:val="00CC0551"/>
    <w:rsid w:val="00CD048E"/>
    <w:rsid w:val="00CD46AF"/>
    <w:rsid w:val="00CD4D91"/>
    <w:rsid w:val="00CE6AF5"/>
    <w:rsid w:val="00D14544"/>
    <w:rsid w:val="00D55D10"/>
    <w:rsid w:val="00D61DEA"/>
    <w:rsid w:val="00D61E8D"/>
    <w:rsid w:val="00D64645"/>
    <w:rsid w:val="00D72CFB"/>
    <w:rsid w:val="00D72EA4"/>
    <w:rsid w:val="00DA6DB7"/>
    <w:rsid w:val="00DA7CAF"/>
    <w:rsid w:val="00DC1459"/>
    <w:rsid w:val="00DC2C6C"/>
    <w:rsid w:val="00DD3F9A"/>
    <w:rsid w:val="00DD6AAE"/>
    <w:rsid w:val="00DE7D03"/>
    <w:rsid w:val="00DF1E2D"/>
    <w:rsid w:val="00E03FDD"/>
    <w:rsid w:val="00E17E1F"/>
    <w:rsid w:val="00E20983"/>
    <w:rsid w:val="00E55C7A"/>
    <w:rsid w:val="00E621E5"/>
    <w:rsid w:val="00E718D3"/>
    <w:rsid w:val="00E750B9"/>
    <w:rsid w:val="00EA2837"/>
    <w:rsid w:val="00EB0D2A"/>
    <w:rsid w:val="00EB612C"/>
    <w:rsid w:val="00EC65BB"/>
    <w:rsid w:val="00EF39B4"/>
    <w:rsid w:val="00F308D1"/>
    <w:rsid w:val="00F52E19"/>
    <w:rsid w:val="00F74A2D"/>
    <w:rsid w:val="00F82524"/>
    <w:rsid w:val="00F963FD"/>
    <w:rsid w:val="00FA2FD6"/>
    <w:rsid w:val="00FA785A"/>
    <w:rsid w:val="00FB0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A9F90"/>
  <w15:docId w15:val="{582CB7CE-B982-4130-A977-8FBACB686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D741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1DEA"/>
    <w:pPr>
      <w:ind w:left="720"/>
      <w:contextualSpacing/>
    </w:pPr>
  </w:style>
  <w:style w:type="character" w:styleId="CommentReference">
    <w:name w:val="annotation reference"/>
    <w:basedOn w:val="DefaultParagraphFont"/>
    <w:uiPriority w:val="99"/>
    <w:semiHidden/>
    <w:unhideWhenUsed/>
    <w:rsid w:val="00D64645"/>
    <w:rPr>
      <w:sz w:val="16"/>
      <w:szCs w:val="16"/>
    </w:rPr>
  </w:style>
  <w:style w:type="paragraph" w:styleId="CommentText">
    <w:name w:val="annotation text"/>
    <w:basedOn w:val="Normal"/>
    <w:link w:val="CommentTextChar"/>
    <w:uiPriority w:val="99"/>
    <w:semiHidden/>
    <w:unhideWhenUsed/>
    <w:rsid w:val="00D64645"/>
    <w:pPr>
      <w:spacing w:line="240" w:lineRule="auto"/>
    </w:pPr>
    <w:rPr>
      <w:sz w:val="20"/>
      <w:szCs w:val="20"/>
    </w:rPr>
  </w:style>
  <w:style w:type="character" w:customStyle="1" w:styleId="CommentTextChar">
    <w:name w:val="Comment Text Char"/>
    <w:basedOn w:val="DefaultParagraphFont"/>
    <w:link w:val="CommentText"/>
    <w:uiPriority w:val="99"/>
    <w:semiHidden/>
    <w:rsid w:val="00D64645"/>
    <w:rPr>
      <w:sz w:val="20"/>
      <w:szCs w:val="20"/>
    </w:rPr>
  </w:style>
  <w:style w:type="paragraph" w:styleId="CommentSubject">
    <w:name w:val="annotation subject"/>
    <w:basedOn w:val="CommentText"/>
    <w:next w:val="CommentText"/>
    <w:link w:val="CommentSubjectChar"/>
    <w:uiPriority w:val="99"/>
    <w:semiHidden/>
    <w:unhideWhenUsed/>
    <w:rsid w:val="00D64645"/>
    <w:rPr>
      <w:b/>
      <w:bCs/>
    </w:rPr>
  </w:style>
  <w:style w:type="character" w:customStyle="1" w:styleId="CommentSubjectChar">
    <w:name w:val="Comment Subject Char"/>
    <w:basedOn w:val="CommentTextChar"/>
    <w:link w:val="CommentSubject"/>
    <w:uiPriority w:val="99"/>
    <w:semiHidden/>
    <w:rsid w:val="00D64645"/>
    <w:rPr>
      <w:b/>
      <w:bCs/>
      <w:sz w:val="20"/>
      <w:szCs w:val="20"/>
    </w:rPr>
  </w:style>
  <w:style w:type="paragraph" w:styleId="BalloonText">
    <w:name w:val="Balloon Text"/>
    <w:basedOn w:val="Normal"/>
    <w:link w:val="BalloonTextChar"/>
    <w:uiPriority w:val="99"/>
    <w:semiHidden/>
    <w:unhideWhenUsed/>
    <w:rsid w:val="00D646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4645"/>
    <w:rPr>
      <w:rFonts w:ascii="Tahoma" w:hAnsi="Tahoma" w:cs="Tahoma"/>
      <w:sz w:val="16"/>
      <w:szCs w:val="16"/>
    </w:rPr>
  </w:style>
  <w:style w:type="character" w:styleId="Hyperlink">
    <w:name w:val="Hyperlink"/>
    <w:basedOn w:val="DefaultParagraphFont"/>
    <w:uiPriority w:val="99"/>
    <w:unhideWhenUsed/>
    <w:rsid w:val="00810123"/>
    <w:rPr>
      <w:color w:val="0000FF" w:themeColor="hyperlink"/>
      <w:u w:val="single"/>
    </w:rPr>
  </w:style>
  <w:style w:type="character" w:customStyle="1" w:styleId="UnresolvedMention1">
    <w:name w:val="Unresolved Mention1"/>
    <w:basedOn w:val="DefaultParagraphFont"/>
    <w:uiPriority w:val="99"/>
    <w:semiHidden/>
    <w:unhideWhenUsed/>
    <w:rsid w:val="00810123"/>
    <w:rPr>
      <w:color w:val="605E5C"/>
      <w:shd w:val="clear" w:color="auto" w:fill="E1DFDD"/>
    </w:rPr>
  </w:style>
  <w:style w:type="character" w:styleId="FollowedHyperlink">
    <w:name w:val="FollowedHyperlink"/>
    <w:basedOn w:val="DefaultParagraphFont"/>
    <w:uiPriority w:val="99"/>
    <w:semiHidden/>
    <w:unhideWhenUsed/>
    <w:rsid w:val="006A64D9"/>
    <w:rPr>
      <w:color w:val="800080" w:themeColor="followedHyperlink"/>
      <w:u w:val="single"/>
    </w:rPr>
  </w:style>
  <w:style w:type="character" w:customStyle="1" w:styleId="Heading1Char">
    <w:name w:val="Heading 1 Char"/>
    <w:basedOn w:val="DefaultParagraphFont"/>
    <w:link w:val="Heading1"/>
    <w:uiPriority w:val="9"/>
    <w:rsid w:val="009D7412"/>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236168">
      <w:bodyDiv w:val="1"/>
      <w:marLeft w:val="0"/>
      <w:marRight w:val="0"/>
      <w:marTop w:val="0"/>
      <w:marBottom w:val="0"/>
      <w:divBdr>
        <w:top w:val="none" w:sz="0" w:space="0" w:color="auto"/>
        <w:left w:val="none" w:sz="0" w:space="0" w:color="auto"/>
        <w:bottom w:val="none" w:sz="0" w:space="0" w:color="auto"/>
        <w:right w:val="none" w:sz="0" w:space="0" w:color="auto"/>
      </w:divBdr>
      <w:divsChild>
        <w:div w:id="19679239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E976C9-9201-4253-BEBE-8CA15C068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515</Words>
  <Characters>2939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Pennsylvania Department of Health</Company>
  <LinksUpToDate>false</LinksUpToDate>
  <CharactersWithSpaces>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DOHUSER</dc:creator>
  <cp:lastModifiedBy>Rachel Hahn</cp:lastModifiedBy>
  <cp:revision>2</cp:revision>
  <dcterms:created xsi:type="dcterms:W3CDTF">2022-11-29T14:03:00Z</dcterms:created>
  <dcterms:modified xsi:type="dcterms:W3CDTF">2022-11-29T14:03:00Z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1cee6fe006f9ad3e41be144a37133785f2df05ecf2477b36b776ccc6b1787a12</vt:lpwstr>
  </property>
</Properties>
</file>