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00"/>
        <w:gridCol w:w="3411"/>
        <w:gridCol w:w="1809"/>
        <w:gridCol w:w="2070"/>
        <w:gridCol w:w="1144"/>
        <w:gridCol w:w="1726"/>
      </w:tblGrid>
      <w:tr w:rsidR="002170D2" w:rsidRPr="002170D2" w14:paraId="592F2F4B" w14:textId="77777777" w:rsidTr="002170D2">
        <w:trPr>
          <w:trHeight w:val="255"/>
        </w:trPr>
        <w:tc>
          <w:tcPr>
            <w:tcW w:w="11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901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color w:val="FFFFFF"/>
                <w:sz w:val="18"/>
                <w:szCs w:val="18"/>
                <w:bdr w:val="none" w:sz="0" w:space="0" w:color="auto" w:frame="1"/>
              </w:rPr>
              <w:t>County</w:t>
            </w:r>
          </w:p>
        </w:tc>
        <w:tc>
          <w:tcPr>
            <w:tcW w:w="90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DA7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FFFFFF"/>
                <w:sz w:val="20"/>
                <w:szCs w:val="20"/>
                <w:bdr w:val="none" w:sz="0" w:space="0" w:color="auto" w:frame="1"/>
              </w:rPr>
              <w:t>Panel #</w:t>
            </w:r>
          </w:p>
        </w:tc>
        <w:tc>
          <w:tcPr>
            <w:tcW w:w="3411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B085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FFFFFF"/>
                <w:sz w:val="20"/>
                <w:szCs w:val="20"/>
                <w:bdr w:val="none" w:sz="0" w:space="0" w:color="auto" w:frame="1"/>
              </w:rPr>
              <w:t>Location Description</w:t>
            </w:r>
          </w:p>
        </w:tc>
        <w:tc>
          <w:tcPr>
            <w:tcW w:w="1809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950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FFFFFF"/>
                <w:sz w:val="20"/>
                <w:szCs w:val="20"/>
                <w:bdr w:val="none" w:sz="0" w:space="0" w:color="auto" w:frame="1"/>
              </w:rPr>
              <w:t>Media/Style</w:t>
            </w:r>
          </w:p>
        </w:tc>
        <w:tc>
          <w:tcPr>
            <w:tcW w:w="207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84D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FFFFFF"/>
                <w:sz w:val="20"/>
                <w:szCs w:val="20"/>
                <w:bdr w:val="none" w:sz="0" w:space="0" w:color="auto" w:frame="1"/>
              </w:rPr>
              <w:t>Total Weekly Impressions*</w:t>
            </w:r>
          </w:p>
        </w:tc>
        <w:tc>
          <w:tcPr>
            <w:tcW w:w="1144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AD9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FFFFFF"/>
                <w:sz w:val="20"/>
                <w:szCs w:val="20"/>
                <w:bdr w:val="none" w:sz="0" w:space="0" w:color="auto" w:frame="1"/>
              </w:rPr>
              <w:t>Zip Code</w:t>
            </w:r>
          </w:p>
        </w:tc>
        <w:tc>
          <w:tcPr>
            <w:tcW w:w="17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254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FFFFFF"/>
                <w:sz w:val="20"/>
                <w:szCs w:val="20"/>
                <w:bdr w:val="none" w:sz="0" w:space="0" w:color="auto" w:frame="1"/>
              </w:rPr>
              <w:t>Language</w:t>
            </w:r>
          </w:p>
        </w:tc>
      </w:tr>
      <w:tr w:rsidR="002170D2" w:rsidRPr="002170D2" w14:paraId="74BAD184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3F1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3B7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51902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A78A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1, 100' N/O PA/MD BORDER WS FS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0DD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8C4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21356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491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19362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6C1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759604A2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B32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F4B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50094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263B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RT 30 BYPASS, 1.7 MI E/O RT 10 NS 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8FE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Permanent Bulletin/Regular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956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101103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FC8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F50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1B8F118C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9FE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48A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50313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E451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30 Bypass, .5 mi W/O Rt 113 SS 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D35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6BC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225870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A43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19335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379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61A0F4B9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F25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BC3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50312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3DD5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Rt 30 Bypass, .5 mi W/O Rt 113 SS FE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E28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403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273128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67E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19335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C32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412E52FF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435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03D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50263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7783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TURNPIKE E/O MORGANTOWN NS FW (MM300.0)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CFD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Permanent Bulletin/Regular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DFF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223398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F7E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C44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7F4970A5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E8D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332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24054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93AB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 BRIDGE ST @ RR PHOENIXVILLE WS FN P#2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F6E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492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143600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FDF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19460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9BD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0711EB24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745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CD9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23050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55ED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724, 1.1 MI W/O PARKERFORD NS 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3BC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944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75189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C7E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19457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CDC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8CBB436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7F3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871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23033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7237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RT 100, 2 MI S/O POTTSTOWN ES FS P#2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760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DB4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65683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93E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19465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A4D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7DC0B3D9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541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7D8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30088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94B4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Rt. 10, 150' S/O I-176 Ramp for Exit #7 WS FN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AB4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E18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42613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93D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87D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CFA2C9E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7D3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E09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21503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1E75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422 W, .2 MI W/O LAMM ROAD SS FW P#2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618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FE4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49243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2D2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19551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F33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6A3D8B0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869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E70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22007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3DDA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73, 3 MI W/O BOYERTOWN WS FN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8D1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99D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33231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D70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D08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072DAC7A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08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132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22045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04FC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RT 662, 1 MI E/O FLEETWOOD NS FE P#2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D90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35E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31677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53D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19522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CA5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71B3E522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664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FD0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21375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6DA2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222 N., 225' S/O RT 662 ES FS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A32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53E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112929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84C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D70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44C2A96E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2F0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0C1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21098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95F2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13TH &amp; BUTTONWOOD STS ES FN P#2 (HI)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1D7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FD3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51579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A7F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19604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235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Spanish</w:t>
            </w:r>
          </w:p>
        </w:tc>
      </w:tr>
      <w:tr w:rsidR="002170D2" w:rsidRPr="002170D2" w14:paraId="1DA04A7C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BF3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B48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21029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F874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CENTRE AVE. N/O PERRY STREET WS FS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656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57B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41627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2C8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19601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D69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Spanish</w:t>
            </w:r>
          </w:p>
        </w:tc>
      </w:tr>
      <w:tr w:rsidR="002170D2" w:rsidRPr="002170D2" w14:paraId="796B9C93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3DC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E71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21093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2BFB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11TH ST, .2 MI. S/O WARREN ST WS FN (LO)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447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E5B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82990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99A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19604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015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Spanish</w:t>
            </w:r>
          </w:p>
        </w:tc>
      </w:tr>
      <w:tr w:rsidR="002170D2" w:rsidRPr="002170D2" w14:paraId="3097146D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A1E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B19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30420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4240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183. .3 mi. S/O 419 Bernville ES FN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4FA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125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42117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38F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A0D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3B6DB147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558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74F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21100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D570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PRICETOWN RD NS FE P#2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FBE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F0E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75774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CC0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19560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D08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54CC949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B48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80A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30490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3A67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422 E (westbound) .4 mi. W/O Rt. 345 SS FE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34D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26F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122860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BBC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DBD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07BB5F09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D61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827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40308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8246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RT 202  1 ½ MILE S/O RT. 3 ES FS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5AA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Permanent Bulletin/Regular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540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253867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02C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19382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962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16851B9E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971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176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82016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F620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23, .1 mi. W/O Twin Valley Rd NS 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F63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F4C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33575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E9A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D10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42D49A09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2B9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9D6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50624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EFFB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422 BYPASS, .2 MI W/O BERN RD EXIT SS 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4F6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908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119644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E1B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EC6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 &amp; Spanish</w:t>
            </w:r>
          </w:p>
        </w:tc>
      </w:tr>
      <w:tr w:rsidR="002170D2" w:rsidRPr="002170D2" w14:paraId="65E8C00D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1FB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7E2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21076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93E2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422 W, .1 MI E/O GREEN VALLEY RD NSFW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064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1FC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51610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AF1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19608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0B9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3D4CB6C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99E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EAF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50563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DA7A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222 N BYPASS,1 MI S/O RT 61 EXIT ES FN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3E8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BFF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67163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5BB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19605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3DA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 &amp; Spanish</w:t>
            </w:r>
          </w:p>
        </w:tc>
      </w:tr>
      <w:tr w:rsidR="002170D2" w:rsidRPr="002170D2" w14:paraId="65BF8BF6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C33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7AF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84001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C7E6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Warren Street, .1 mi. E/O 183 Exit SS 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9EC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9C3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99490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25A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19601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381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 &amp; Spanish</w:t>
            </w:r>
          </w:p>
        </w:tc>
      </w:tr>
      <w:tr w:rsidR="002170D2" w:rsidRPr="002170D2" w14:paraId="25928AD7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478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Berks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630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51558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CA3B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W. SHORE DR, .3 MI E/O PENN ST SS FE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1FD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206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108468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DA7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19611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EE0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 &amp; Spanish</w:t>
            </w:r>
          </w:p>
        </w:tc>
      </w:tr>
      <w:tr w:rsidR="002170D2" w:rsidRPr="002170D2" w14:paraId="7CFA5EFD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1D1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E40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21383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D73C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422 E, .2 MI W/O OLD AIRPORT RD SS FE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D87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F60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68585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0A0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19518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FA0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7F405394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139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Chester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345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22015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837C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422 EAST, .1 MI W/O OLD AIRPORT RD SS FW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076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248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73062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8E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19518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009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A1D79E4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53D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61B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27500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273B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 61 @ MILL CREEK POTTSVILLE WS OUTSIDE PANEL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F16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EDA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79728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4B4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17901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8EB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1DBC44D5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177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F35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27014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739F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RT 61, .2 MI N/O SEVEN STARS RD ES  F/S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64A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C52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82307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B11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17901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176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Spanish</w:t>
            </w:r>
          </w:p>
        </w:tc>
      </w:tr>
      <w:tr w:rsidR="002170D2" w:rsidRPr="002170D2" w14:paraId="7E3E6AAD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548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AA6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27090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636C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RT. 901, .1 MI N/O RT 183 WS F/S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D65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929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1471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3DB1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17929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9308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A8DDA29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67B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lastRenderedPageBreak/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642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27089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ADAA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ORWIGSBURG-RT 61, .5 MI S/O RIDGE RD WS F/N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44D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115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67526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8A9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17961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244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328AF79B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485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E53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27093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E80B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CRESSONA-RT 183, .2 MI S/O ROUTE 61 WS FN &amp; F/S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BF2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BD6B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54757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769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17929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FB4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47272EA0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CCF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5A3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28009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40E2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SHENANDOAH-RT 54, 1 MI W/O RT. 924  NS F/E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E177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510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8794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0EE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17976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5E8D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59CA88E4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7D1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30A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25008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159E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MAHANOY TWP. - RT.54 @ 1350' W/O COLES ST. F/E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028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Poster/Retro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9EE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21472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1EC3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17948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16C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English</w:t>
            </w:r>
          </w:p>
        </w:tc>
      </w:tr>
      <w:tr w:rsidR="002170D2" w:rsidRPr="002170D2" w14:paraId="46B7001F" w14:textId="77777777" w:rsidTr="002170D2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8B8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8"/>
                <w:szCs w:val="18"/>
              </w:rPr>
            </w:pPr>
            <w:r w:rsidRPr="002170D2">
              <w:rPr>
                <w:rFonts w:ascii="Tahoma" w:eastAsia="Times New Roman" w:hAnsi="Tahoma" w:cs="Tahoma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Schuylkill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F88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6055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8917" w14:textId="77777777" w:rsidR="002170D2" w:rsidRPr="002170D2" w:rsidRDefault="002170D2" w:rsidP="002170D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MT. CARBON - RT. 61 1500' S/O CARBON ARCH ROAD F/S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068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Permanent Bulletin/Digital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4F34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61745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3AA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17901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24C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2170D2">
              <w:rPr>
                <w:rFonts w:ascii="Tahoma" w:eastAsia="Times New Roman" w:hAnsi="Tahoma" w:cs="Tahoma"/>
                <w:color w:val="201F1E"/>
                <w:sz w:val="20"/>
                <w:szCs w:val="20"/>
                <w:bdr w:val="none" w:sz="0" w:space="0" w:color="auto" w:frame="1"/>
              </w:rPr>
              <w:t>English &amp; Spanish</w:t>
            </w:r>
          </w:p>
        </w:tc>
      </w:tr>
    </w:tbl>
    <w:p w14:paraId="671491C4" w14:textId="77777777" w:rsidR="00C40AAC" w:rsidRDefault="00C40AAC"/>
    <w:sectPr w:rsidR="00C40AAC" w:rsidSect="002170D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D2"/>
    <w:rsid w:val="002170D2"/>
    <w:rsid w:val="00C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58AA"/>
  <w15:chartTrackingRefBased/>
  <w15:docId w15:val="{9B45FFAA-E594-4382-84A3-39FF2E5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1</cp:revision>
  <dcterms:created xsi:type="dcterms:W3CDTF">2022-04-01T16:50:00Z</dcterms:created>
  <dcterms:modified xsi:type="dcterms:W3CDTF">2022-04-01T16:53:00Z</dcterms:modified>
</cp:coreProperties>
</file>