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36F8" w14:textId="2062C070" w:rsidR="00600CA7" w:rsidRPr="006077B3" w:rsidRDefault="00600CA7" w:rsidP="006077B3">
      <w:pPr>
        <w:pStyle w:val="NoSpacing"/>
        <w:jc w:val="center"/>
        <w:rPr>
          <w:rFonts w:ascii="Times New Roman" w:hAnsi="Times New Roman" w:cs="Times New Roman"/>
          <w:sz w:val="24"/>
          <w:szCs w:val="24"/>
        </w:rPr>
      </w:pPr>
      <w:r w:rsidRPr="006077B3">
        <w:rPr>
          <w:rFonts w:ascii="Times New Roman" w:hAnsi="Times New Roman" w:cs="Times New Roman"/>
          <w:noProof/>
          <w:sz w:val="24"/>
          <w:szCs w:val="24"/>
        </w:rPr>
        <w:drawing>
          <wp:inline distT="0" distB="0" distL="0" distR="0" wp14:anchorId="077D4C47" wp14:editId="6CE3ED1F">
            <wp:extent cx="1733550" cy="868680"/>
            <wp:effectExtent l="0" t="0" r="0" b="7620"/>
            <wp:docPr id="1" name="Picture 1" descr="ACI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C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868680"/>
                    </a:xfrm>
                    <a:prstGeom prst="rect">
                      <a:avLst/>
                    </a:prstGeom>
                    <a:noFill/>
                    <a:ln>
                      <a:noFill/>
                    </a:ln>
                  </pic:spPr>
                </pic:pic>
              </a:graphicData>
            </a:graphic>
          </wp:inline>
        </w:drawing>
      </w:r>
    </w:p>
    <w:p w14:paraId="64F38F5B" w14:textId="77777777" w:rsidR="00600CA7" w:rsidRPr="006077B3" w:rsidRDefault="00600CA7" w:rsidP="006077B3">
      <w:pPr>
        <w:pStyle w:val="NoSpacing"/>
        <w:jc w:val="center"/>
        <w:rPr>
          <w:rFonts w:ascii="Times New Roman" w:hAnsi="Times New Roman" w:cs="Times New Roman"/>
          <w:sz w:val="24"/>
          <w:szCs w:val="24"/>
        </w:rPr>
      </w:pPr>
      <w:r w:rsidRPr="006077B3">
        <w:rPr>
          <w:rFonts w:ascii="Times New Roman" w:hAnsi="Times New Roman" w:cs="Times New Roman"/>
          <w:sz w:val="24"/>
          <w:szCs w:val="24"/>
        </w:rPr>
        <w:t>Allegheny County Immunization Coalition</w:t>
      </w:r>
    </w:p>
    <w:p w14:paraId="6ECF7FA1" w14:textId="528FBE1B" w:rsidR="00600CA7" w:rsidRPr="006077B3" w:rsidRDefault="006077B3" w:rsidP="006077B3">
      <w:pPr>
        <w:pStyle w:val="NoSpacing"/>
        <w:jc w:val="center"/>
        <w:rPr>
          <w:rFonts w:ascii="Times New Roman" w:hAnsi="Times New Roman" w:cs="Times New Roman"/>
          <w:sz w:val="24"/>
          <w:szCs w:val="24"/>
        </w:rPr>
      </w:pPr>
      <w:r>
        <w:rPr>
          <w:rFonts w:ascii="Times New Roman" w:hAnsi="Times New Roman" w:cs="Times New Roman"/>
          <w:sz w:val="24"/>
          <w:szCs w:val="24"/>
        </w:rPr>
        <w:t>General</w:t>
      </w:r>
      <w:r w:rsidR="00600CA7" w:rsidRPr="006077B3">
        <w:rPr>
          <w:rFonts w:ascii="Times New Roman" w:hAnsi="Times New Roman" w:cs="Times New Roman"/>
          <w:sz w:val="24"/>
          <w:szCs w:val="24"/>
        </w:rPr>
        <w:t xml:space="preserve"> Membership Meeting Agenda</w:t>
      </w:r>
    </w:p>
    <w:p w14:paraId="6CAD137F" w14:textId="2BE392CC" w:rsidR="00600CA7" w:rsidRPr="006077B3" w:rsidRDefault="006077B3" w:rsidP="006077B3">
      <w:pPr>
        <w:pStyle w:val="NoSpacing"/>
        <w:jc w:val="center"/>
        <w:rPr>
          <w:rFonts w:ascii="Times New Roman" w:hAnsi="Times New Roman" w:cs="Times New Roman"/>
          <w:sz w:val="24"/>
          <w:szCs w:val="24"/>
        </w:rPr>
      </w:pPr>
      <w:r>
        <w:rPr>
          <w:rFonts w:ascii="Times New Roman" w:hAnsi="Times New Roman" w:cs="Times New Roman"/>
          <w:sz w:val="24"/>
          <w:szCs w:val="24"/>
        </w:rPr>
        <w:t>AIU</w:t>
      </w:r>
      <w:r w:rsidR="00175AF5">
        <w:rPr>
          <w:rFonts w:ascii="Times New Roman" w:hAnsi="Times New Roman" w:cs="Times New Roman"/>
          <w:sz w:val="24"/>
          <w:szCs w:val="24"/>
        </w:rPr>
        <w:t xml:space="preserve"> in the</w:t>
      </w:r>
      <w:r>
        <w:rPr>
          <w:rFonts w:ascii="Times New Roman" w:hAnsi="Times New Roman" w:cs="Times New Roman"/>
          <w:sz w:val="24"/>
          <w:szCs w:val="24"/>
        </w:rPr>
        <w:t xml:space="preserve"> Waterfront</w:t>
      </w:r>
      <w:r w:rsidR="00600CA7" w:rsidRPr="006077B3">
        <w:rPr>
          <w:rFonts w:ascii="Times New Roman" w:hAnsi="Times New Roman" w:cs="Times New Roman"/>
          <w:sz w:val="24"/>
          <w:szCs w:val="24"/>
        </w:rPr>
        <w:t xml:space="preserve"> – February </w:t>
      </w:r>
      <w:r>
        <w:rPr>
          <w:rFonts w:ascii="Times New Roman" w:hAnsi="Times New Roman" w:cs="Times New Roman"/>
          <w:sz w:val="24"/>
          <w:szCs w:val="24"/>
        </w:rPr>
        <w:t>21</w:t>
      </w:r>
      <w:r w:rsidR="00600CA7" w:rsidRPr="006077B3">
        <w:rPr>
          <w:rFonts w:ascii="Times New Roman" w:hAnsi="Times New Roman" w:cs="Times New Roman"/>
          <w:sz w:val="24"/>
          <w:szCs w:val="24"/>
        </w:rPr>
        <w:t>, 2019</w:t>
      </w:r>
    </w:p>
    <w:p w14:paraId="7CF4CDB7" w14:textId="3A266210" w:rsidR="002D7EE3" w:rsidRDefault="002D7EE3" w:rsidP="00811402">
      <w:pPr>
        <w:pStyle w:val="NoSpacing"/>
        <w:numPr>
          <w:ilvl w:val="0"/>
          <w:numId w:val="9"/>
        </w:numPr>
        <w:spacing w:before="140" w:after="140"/>
        <w:rPr>
          <w:rFonts w:ascii="Times New Roman" w:hAnsi="Times New Roman" w:cs="Times New Roman"/>
          <w:b/>
          <w:sz w:val="24"/>
          <w:szCs w:val="24"/>
        </w:rPr>
      </w:pPr>
      <w:r w:rsidRPr="00CA1308">
        <w:rPr>
          <w:rFonts w:ascii="Times New Roman" w:hAnsi="Times New Roman" w:cs="Times New Roman"/>
          <w:b/>
          <w:sz w:val="24"/>
          <w:szCs w:val="24"/>
        </w:rPr>
        <w:t>Welcome</w:t>
      </w:r>
    </w:p>
    <w:p w14:paraId="61CF332C" w14:textId="43DE7861" w:rsidR="00811402" w:rsidRPr="00811402" w:rsidRDefault="00F949A8" w:rsidP="00811402">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This is our first meeting </w:t>
      </w:r>
      <w:r w:rsidR="00175AF5">
        <w:rPr>
          <w:rFonts w:ascii="Times New Roman" w:hAnsi="Times New Roman" w:cs="Times New Roman"/>
          <w:sz w:val="24"/>
          <w:szCs w:val="24"/>
        </w:rPr>
        <w:t>at the A</w:t>
      </w:r>
      <w:r w:rsidR="00811402">
        <w:rPr>
          <w:rFonts w:ascii="Times New Roman" w:hAnsi="Times New Roman" w:cs="Times New Roman"/>
          <w:sz w:val="24"/>
          <w:szCs w:val="24"/>
        </w:rPr>
        <w:t>IU</w:t>
      </w:r>
      <w:r w:rsidR="00175AF5">
        <w:rPr>
          <w:rFonts w:ascii="Times New Roman" w:hAnsi="Times New Roman" w:cs="Times New Roman"/>
          <w:sz w:val="24"/>
          <w:szCs w:val="24"/>
        </w:rPr>
        <w:t>. Our</w:t>
      </w:r>
      <w:r w:rsidR="00811402">
        <w:rPr>
          <w:rFonts w:ascii="Times New Roman" w:hAnsi="Times New Roman" w:cs="Times New Roman"/>
          <w:sz w:val="24"/>
          <w:szCs w:val="24"/>
        </w:rPr>
        <w:t xml:space="preserve"> next meetings </w:t>
      </w:r>
      <w:r w:rsidR="00175AF5">
        <w:rPr>
          <w:rFonts w:ascii="Times New Roman" w:hAnsi="Times New Roman" w:cs="Times New Roman"/>
          <w:sz w:val="24"/>
          <w:szCs w:val="24"/>
        </w:rPr>
        <w:t xml:space="preserve">will also be at the AIU but will be </w:t>
      </w:r>
      <w:r w:rsidR="00811402">
        <w:rPr>
          <w:rFonts w:ascii="Times New Roman" w:hAnsi="Times New Roman" w:cs="Times New Roman"/>
          <w:sz w:val="24"/>
          <w:szCs w:val="24"/>
        </w:rPr>
        <w:t>in The Rogers Room</w:t>
      </w:r>
      <w:r w:rsidR="00175AF5">
        <w:rPr>
          <w:rFonts w:ascii="Times New Roman" w:hAnsi="Times New Roman" w:cs="Times New Roman"/>
          <w:sz w:val="24"/>
          <w:szCs w:val="24"/>
        </w:rPr>
        <w:t xml:space="preserve"> from now on.</w:t>
      </w:r>
    </w:p>
    <w:p w14:paraId="5F795E0E" w14:textId="5C70E41A" w:rsidR="002D7EE3" w:rsidRPr="006077B3" w:rsidRDefault="002D7EE3"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Guest Speaker</w:t>
      </w:r>
      <w:r w:rsidR="006077B3" w:rsidRPr="006077B3">
        <w:rPr>
          <w:rFonts w:ascii="Times New Roman" w:hAnsi="Times New Roman" w:cs="Times New Roman"/>
          <w:b/>
          <w:sz w:val="24"/>
          <w:szCs w:val="24"/>
        </w:rPr>
        <w:t xml:space="preserve">- </w:t>
      </w:r>
      <w:r w:rsidRPr="006077B3">
        <w:rPr>
          <w:rFonts w:ascii="Times New Roman" w:hAnsi="Times New Roman" w:cs="Times New Roman"/>
          <w:sz w:val="24"/>
          <w:szCs w:val="24"/>
        </w:rPr>
        <w:t xml:space="preserve">Dr. Anne </w:t>
      </w:r>
      <w:proofErr w:type="spellStart"/>
      <w:r w:rsidRPr="006077B3">
        <w:rPr>
          <w:rFonts w:ascii="Times New Roman" w:hAnsi="Times New Roman" w:cs="Times New Roman"/>
          <w:sz w:val="24"/>
          <w:szCs w:val="24"/>
        </w:rPr>
        <w:t>McGaffey</w:t>
      </w:r>
      <w:proofErr w:type="spellEnd"/>
      <w:r w:rsidRPr="006077B3">
        <w:rPr>
          <w:rFonts w:ascii="Times New Roman" w:hAnsi="Times New Roman" w:cs="Times New Roman"/>
          <w:sz w:val="24"/>
          <w:szCs w:val="24"/>
        </w:rPr>
        <w:t>, MD, UPMC St. Margaret Family Medicine</w:t>
      </w:r>
    </w:p>
    <w:p w14:paraId="7C6FD306" w14:textId="4BE56F9D" w:rsidR="002B6837" w:rsidRPr="002B6837" w:rsidRDefault="00002261" w:rsidP="006077B3">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Some of her many</w:t>
      </w:r>
      <w:r w:rsidR="00175AF5">
        <w:rPr>
          <w:rFonts w:ascii="Times New Roman" w:hAnsi="Times New Roman" w:cs="Times New Roman"/>
          <w:sz w:val="24"/>
          <w:szCs w:val="24"/>
        </w:rPr>
        <w:t xml:space="preserve"> a</w:t>
      </w:r>
      <w:r w:rsidR="002B6837">
        <w:rPr>
          <w:rFonts w:ascii="Times New Roman" w:hAnsi="Times New Roman" w:cs="Times New Roman"/>
          <w:sz w:val="24"/>
          <w:szCs w:val="24"/>
        </w:rPr>
        <w:t>ccomplishments:</w:t>
      </w:r>
    </w:p>
    <w:p w14:paraId="56DE07B1" w14:textId="25C472AB" w:rsidR="002D7EE3" w:rsidRPr="006077B3" w:rsidRDefault="002D7EE3" w:rsidP="002B6837">
      <w:pPr>
        <w:pStyle w:val="NoSpacing"/>
        <w:numPr>
          <w:ilvl w:val="2"/>
          <w:numId w:val="9"/>
        </w:numPr>
        <w:spacing w:before="140" w:after="140"/>
        <w:rPr>
          <w:rFonts w:ascii="Times New Roman" w:hAnsi="Times New Roman" w:cs="Times New Roman"/>
          <w:b/>
          <w:sz w:val="24"/>
          <w:szCs w:val="24"/>
        </w:rPr>
      </w:pPr>
      <w:r w:rsidRPr="006077B3">
        <w:rPr>
          <w:rFonts w:ascii="Times New Roman" w:hAnsi="Times New Roman" w:cs="Times New Roman"/>
          <w:sz w:val="24"/>
          <w:szCs w:val="24"/>
        </w:rPr>
        <w:t>2019 Allegheny County Medical Societies Nathaniel Bedford awardee</w:t>
      </w:r>
    </w:p>
    <w:p w14:paraId="39560386" w14:textId="77777777" w:rsidR="002D7EE3" w:rsidRPr="006077B3" w:rsidRDefault="002D7EE3" w:rsidP="002B6837">
      <w:pPr>
        <w:pStyle w:val="NoSpacing"/>
        <w:numPr>
          <w:ilvl w:val="2"/>
          <w:numId w:val="9"/>
        </w:numPr>
        <w:spacing w:before="140" w:after="140"/>
        <w:rPr>
          <w:rFonts w:ascii="Times New Roman" w:hAnsi="Times New Roman" w:cs="Times New Roman"/>
          <w:b/>
          <w:sz w:val="24"/>
          <w:szCs w:val="24"/>
        </w:rPr>
      </w:pPr>
      <w:r w:rsidRPr="006077B3">
        <w:rPr>
          <w:rFonts w:ascii="Times New Roman" w:hAnsi="Times New Roman" w:cs="Times New Roman"/>
          <w:sz w:val="24"/>
          <w:szCs w:val="24"/>
        </w:rPr>
        <w:t>Regional Top Doctor Castle Connolly, 2014</w:t>
      </w:r>
    </w:p>
    <w:p w14:paraId="7A1ABA0E" w14:textId="77777777" w:rsidR="002D7EE3" w:rsidRPr="006077B3" w:rsidRDefault="002D7EE3" w:rsidP="002B6837">
      <w:pPr>
        <w:pStyle w:val="NoSpacing"/>
        <w:numPr>
          <w:ilvl w:val="2"/>
          <w:numId w:val="9"/>
        </w:numPr>
        <w:spacing w:before="140" w:after="140"/>
        <w:rPr>
          <w:rFonts w:ascii="Times New Roman" w:hAnsi="Times New Roman" w:cs="Times New Roman"/>
          <w:b/>
          <w:sz w:val="24"/>
          <w:szCs w:val="24"/>
        </w:rPr>
      </w:pPr>
      <w:r w:rsidRPr="006077B3">
        <w:rPr>
          <w:rFonts w:ascii="Times New Roman" w:hAnsi="Times New Roman" w:cs="Times New Roman"/>
          <w:sz w:val="24"/>
          <w:szCs w:val="24"/>
        </w:rPr>
        <w:t>Patient-Centered Medical Home Recognition Program National Committee for Quality Assurance, 2011-2014</w:t>
      </w:r>
    </w:p>
    <w:p w14:paraId="333AA2EA" w14:textId="25627A27" w:rsidR="00783FEB" w:rsidRPr="006B4F8E" w:rsidRDefault="002D7EE3" w:rsidP="002B6837">
      <w:pPr>
        <w:pStyle w:val="NoSpacing"/>
        <w:numPr>
          <w:ilvl w:val="2"/>
          <w:numId w:val="9"/>
        </w:numPr>
        <w:spacing w:before="140" w:after="140"/>
        <w:rPr>
          <w:rFonts w:ascii="Times New Roman" w:hAnsi="Times New Roman" w:cs="Times New Roman"/>
          <w:b/>
          <w:sz w:val="24"/>
          <w:szCs w:val="24"/>
        </w:rPr>
      </w:pPr>
      <w:r w:rsidRPr="006077B3">
        <w:rPr>
          <w:rFonts w:ascii="Times New Roman" w:hAnsi="Times New Roman" w:cs="Times New Roman"/>
          <w:sz w:val="24"/>
          <w:szCs w:val="24"/>
        </w:rPr>
        <w:t>Physician Practice Connections Recognition Program National Committee for Quality Assurance, 2011-2014</w:t>
      </w:r>
    </w:p>
    <w:p w14:paraId="4DF4F9F7" w14:textId="1ACB0024" w:rsidR="006B4F8E" w:rsidRPr="006E2262" w:rsidRDefault="00097F02" w:rsidP="006077B3">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Presentation </w:t>
      </w:r>
      <w:r w:rsidR="00175AF5">
        <w:rPr>
          <w:rFonts w:ascii="Times New Roman" w:hAnsi="Times New Roman" w:cs="Times New Roman"/>
          <w:sz w:val="24"/>
          <w:szCs w:val="24"/>
        </w:rPr>
        <w:t>Summary</w:t>
      </w:r>
      <w:r w:rsidR="006E2262">
        <w:rPr>
          <w:rFonts w:ascii="Times New Roman" w:hAnsi="Times New Roman" w:cs="Times New Roman"/>
          <w:sz w:val="24"/>
          <w:szCs w:val="24"/>
        </w:rPr>
        <w:t>:</w:t>
      </w:r>
    </w:p>
    <w:p w14:paraId="7D47DAD5" w14:textId="7A3CC718" w:rsidR="005F3476" w:rsidRPr="00175AF5" w:rsidRDefault="00175AF5" w:rsidP="006E2262">
      <w:pPr>
        <w:pStyle w:val="NoSpacing"/>
        <w:numPr>
          <w:ilvl w:val="2"/>
          <w:numId w:val="9"/>
        </w:numPr>
        <w:spacing w:before="140" w:after="140"/>
        <w:rPr>
          <w:rFonts w:ascii="Times New Roman" w:hAnsi="Times New Roman" w:cs="Times New Roman"/>
          <w:b/>
          <w:sz w:val="24"/>
          <w:szCs w:val="24"/>
        </w:rPr>
      </w:pPr>
      <w:r w:rsidRPr="00175AF5">
        <w:rPr>
          <w:rFonts w:ascii="Times New Roman" w:hAnsi="Times New Roman" w:cs="Times New Roman"/>
          <w:sz w:val="24"/>
          <w:szCs w:val="24"/>
        </w:rPr>
        <w:t xml:space="preserve">Dr. </w:t>
      </w:r>
      <w:proofErr w:type="spellStart"/>
      <w:r w:rsidRPr="00175AF5">
        <w:rPr>
          <w:rFonts w:ascii="Times New Roman" w:hAnsi="Times New Roman" w:cs="Times New Roman"/>
          <w:sz w:val="24"/>
          <w:szCs w:val="24"/>
        </w:rPr>
        <w:t>McGaffey</w:t>
      </w:r>
      <w:proofErr w:type="spellEnd"/>
      <w:r w:rsidRPr="00175AF5">
        <w:rPr>
          <w:rFonts w:ascii="Times New Roman" w:hAnsi="Times New Roman" w:cs="Times New Roman"/>
          <w:sz w:val="24"/>
          <w:szCs w:val="24"/>
        </w:rPr>
        <w:t xml:space="preserve"> began with a story about when she suffered from Measles a</w:t>
      </w:r>
      <w:r w:rsidR="00E40BDC">
        <w:rPr>
          <w:rFonts w:ascii="Times New Roman" w:hAnsi="Times New Roman" w:cs="Times New Roman"/>
          <w:sz w:val="24"/>
          <w:szCs w:val="24"/>
        </w:rPr>
        <w:t>s</w:t>
      </w:r>
      <w:r w:rsidRPr="00175AF5">
        <w:rPr>
          <w:rFonts w:ascii="Times New Roman" w:hAnsi="Times New Roman" w:cs="Times New Roman"/>
          <w:sz w:val="24"/>
          <w:szCs w:val="24"/>
        </w:rPr>
        <w:t xml:space="preserve"> a child. </w:t>
      </w:r>
      <w:r w:rsidR="00E40BDC">
        <w:rPr>
          <w:rFonts w:ascii="Times New Roman" w:hAnsi="Times New Roman" w:cs="Times New Roman"/>
          <w:sz w:val="24"/>
          <w:szCs w:val="24"/>
        </w:rPr>
        <w:t>As a MD, s</w:t>
      </w:r>
      <w:r w:rsidRPr="00175AF5">
        <w:rPr>
          <w:rFonts w:ascii="Times New Roman" w:hAnsi="Times New Roman" w:cs="Times New Roman"/>
          <w:sz w:val="24"/>
          <w:szCs w:val="24"/>
        </w:rPr>
        <w:t xml:space="preserve">he has </w:t>
      </w:r>
      <w:r>
        <w:rPr>
          <w:rFonts w:ascii="Times New Roman" w:hAnsi="Times New Roman" w:cs="Times New Roman"/>
          <w:sz w:val="24"/>
          <w:szCs w:val="24"/>
        </w:rPr>
        <w:t>a</w:t>
      </w:r>
      <w:r w:rsidR="00560A5B" w:rsidRPr="00175AF5">
        <w:rPr>
          <w:rFonts w:ascii="Times New Roman" w:hAnsi="Times New Roman" w:cs="Times New Roman"/>
          <w:sz w:val="24"/>
          <w:szCs w:val="24"/>
        </w:rPr>
        <w:t>lways been v</w:t>
      </w:r>
      <w:r w:rsidR="00A553E9" w:rsidRPr="00175AF5">
        <w:rPr>
          <w:rFonts w:ascii="Times New Roman" w:hAnsi="Times New Roman" w:cs="Times New Roman"/>
          <w:sz w:val="24"/>
          <w:szCs w:val="24"/>
        </w:rPr>
        <w:t>ery passionate about vaccinations</w:t>
      </w:r>
      <w:r w:rsidR="00560A5B" w:rsidRPr="00175AF5">
        <w:rPr>
          <w:rFonts w:ascii="Times New Roman" w:hAnsi="Times New Roman" w:cs="Times New Roman"/>
          <w:sz w:val="24"/>
          <w:szCs w:val="24"/>
        </w:rPr>
        <w:t xml:space="preserve"> and </w:t>
      </w:r>
      <w:r w:rsidR="00E40BDC">
        <w:rPr>
          <w:rFonts w:ascii="Times New Roman" w:hAnsi="Times New Roman" w:cs="Times New Roman"/>
          <w:sz w:val="24"/>
          <w:szCs w:val="24"/>
        </w:rPr>
        <w:t xml:space="preserve">has </w:t>
      </w:r>
      <w:r w:rsidR="00603D27" w:rsidRPr="00175AF5">
        <w:rPr>
          <w:rFonts w:ascii="Times New Roman" w:hAnsi="Times New Roman" w:cs="Times New Roman"/>
          <w:sz w:val="24"/>
          <w:szCs w:val="24"/>
        </w:rPr>
        <w:t>been focused on this for most of her career</w:t>
      </w:r>
      <w:r w:rsidR="00E40BDC">
        <w:rPr>
          <w:rFonts w:ascii="Times New Roman" w:hAnsi="Times New Roman" w:cs="Times New Roman"/>
          <w:sz w:val="24"/>
          <w:szCs w:val="24"/>
        </w:rPr>
        <w:t>.</w:t>
      </w:r>
    </w:p>
    <w:p w14:paraId="2E7809C9" w14:textId="708AF030" w:rsidR="00ED7685" w:rsidRPr="00E40BDC" w:rsidRDefault="00E40BDC" w:rsidP="00E40BDC">
      <w:pPr>
        <w:pStyle w:val="NoSpacing"/>
        <w:numPr>
          <w:ilvl w:val="3"/>
          <w:numId w:val="9"/>
        </w:numPr>
        <w:spacing w:before="140" w:after="140"/>
        <w:rPr>
          <w:rFonts w:ascii="Times New Roman" w:hAnsi="Times New Roman" w:cs="Times New Roman"/>
          <w:b/>
          <w:sz w:val="24"/>
          <w:szCs w:val="24"/>
        </w:rPr>
      </w:pPr>
      <w:r w:rsidRPr="00E40BDC">
        <w:rPr>
          <w:rFonts w:ascii="Times New Roman" w:hAnsi="Times New Roman" w:cs="Times New Roman"/>
          <w:sz w:val="24"/>
          <w:szCs w:val="24"/>
        </w:rPr>
        <w:t>She currently works</w:t>
      </w:r>
      <w:r w:rsidR="00ED7685" w:rsidRPr="00E40BDC">
        <w:rPr>
          <w:rFonts w:ascii="Times New Roman" w:hAnsi="Times New Roman" w:cs="Times New Roman"/>
          <w:sz w:val="24"/>
          <w:szCs w:val="24"/>
        </w:rPr>
        <w:t xml:space="preserve"> at </w:t>
      </w:r>
      <w:r w:rsidRPr="00E40BDC">
        <w:rPr>
          <w:rFonts w:ascii="Times New Roman" w:hAnsi="Times New Roman" w:cs="Times New Roman"/>
          <w:sz w:val="24"/>
          <w:szCs w:val="24"/>
        </w:rPr>
        <w:t>UPMC St. Margaret Bloomfield-Garfield Family Health Center</w:t>
      </w:r>
      <w:r>
        <w:rPr>
          <w:rFonts w:ascii="Times New Roman" w:hAnsi="Times New Roman" w:cs="Times New Roman"/>
          <w:sz w:val="24"/>
          <w:szCs w:val="24"/>
        </w:rPr>
        <w:t xml:space="preserve"> where she received a s</w:t>
      </w:r>
      <w:r w:rsidR="00ED7685" w:rsidRPr="00E40BDC">
        <w:rPr>
          <w:rFonts w:ascii="Times New Roman" w:hAnsi="Times New Roman" w:cs="Times New Roman"/>
          <w:sz w:val="24"/>
          <w:szCs w:val="24"/>
        </w:rPr>
        <w:t>ti</w:t>
      </w:r>
      <w:r>
        <w:rPr>
          <w:rFonts w:ascii="Times New Roman" w:hAnsi="Times New Roman" w:cs="Times New Roman"/>
          <w:sz w:val="24"/>
          <w:szCs w:val="24"/>
        </w:rPr>
        <w:t>p</w:t>
      </w:r>
      <w:r w:rsidR="00ED7685" w:rsidRPr="00E40BDC">
        <w:rPr>
          <w:rFonts w:ascii="Times New Roman" w:hAnsi="Times New Roman" w:cs="Times New Roman"/>
          <w:sz w:val="24"/>
          <w:szCs w:val="24"/>
        </w:rPr>
        <w:t xml:space="preserve">end </w:t>
      </w:r>
      <w:r w:rsidR="007F0421">
        <w:rPr>
          <w:rFonts w:ascii="Times New Roman" w:hAnsi="Times New Roman" w:cs="Times New Roman"/>
          <w:sz w:val="24"/>
          <w:szCs w:val="24"/>
        </w:rPr>
        <w:t xml:space="preserve">in the early 2000s </w:t>
      </w:r>
      <w:r w:rsidR="00ED7685" w:rsidRPr="00E40BDC">
        <w:rPr>
          <w:rFonts w:ascii="Times New Roman" w:hAnsi="Times New Roman" w:cs="Times New Roman"/>
          <w:sz w:val="24"/>
          <w:szCs w:val="24"/>
        </w:rPr>
        <w:t>to improve vacc</w:t>
      </w:r>
      <w:r>
        <w:rPr>
          <w:rFonts w:ascii="Times New Roman" w:hAnsi="Times New Roman" w:cs="Times New Roman"/>
          <w:sz w:val="24"/>
          <w:szCs w:val="24"/>
        </w:rPr>
        <w:t xml:space="preserve">ination rates at the center. </w:t>
      </w:r>
    </w:p>
    <w:p w14:paraId="5EE1FA44" w14:textId="5C1871C9" w:rsidR="00B363E5" w:rsidRPr="00B363E5" w:rsidRDefault="00DE2CC4" w:rsidP="00ED7685">
      <w:pPr>
        <w:pStyle w:val="NoSpacing"/>
        <w:numPr>
          <w:ilvl w:val="3"/>
          <w:numId w:val="9"/>
        </w:numPr>
        <w:spacing w:before="140" w:after="140"/>
        <w:rPr>
          <w:rFonts w:ascii="Times New Roman" w:hAnsi="Times New Roman" w:cs="Times New Roman"/>
          <w:b/>
          <w:sz w:val="24"/>
          <w:szCs w:val="24"/>
        </w:rPr>
      </w:pPr>
      <w:r>
        <w:rPr>
          <w:rFonts w:ascii="Times New Roman" w:hAnsi="Times New Roman" w:cs="Times New Roman"/>
          <w:sz w:val="24"/>
          <w:szCs w:val="24"/>
        </w:rPr>
        <w:t>The first goal was to familiarize</w:t>
      </w:r>
      <w:r w:rsidR="00D15E3D">
        <w:rPr>
          <w:rFonts w:ascii="Times New Roman" w:hAnsi="Times New Roman" w:cs="Times New Roman"/>
          <w:sz w:val="24"/>
          <w:szCs w:val="24"/>
        </w:rPr>
        <w:t xml:space="preserve"> everyone</w:t>
      </w:r>
      <w:r w:rsidR="00473CAC">
        <w:rPr>
          <w:rFonts w:ascii="Times New Roman" w:hAnsi="Times New Roman" w:cs="Times New Roman"/>
          <w:sz w:val="24"/>
          <w:szCs w:val="24"/>
        </w:rPr>
        <w:t xml:space="preserve"> about immunizations.</w:t>
      </w:r>
      <w:r w:rsidR="00FB471B">
        <w:rPr>
          <w:rFonts w:ascii="Times New Roman" w:hAnsi="Times New Roman" w:cs="Times New Roman"/>
          <w:sz w:val="24"/>
          <w:szCs w:val="24"/>
        </w:rPr>
        <w:t xml:space="preserve"> Strategies:</w:t>
      </w:r>
    </w:p>
    <w:p w14:paraId="0175F878" w14:textId="560DED00" w:rsidR="00B363E5" w:rsidRPr="00B363E5" w:rsidRDefault="00FB471B" w:rsidP="00B363E5">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1</w:t>
      </w:r>
      <w:r w:rsidR="001746D4">
        <w:rPr>
          <w:rFonts w:ascii="Times New Roman" w:hAnsi="Times New Roman" w:cs="Times New Roman"/>
          <w:sz w:val="24"/>
          <w:szCs w:val="24"/>
        </w:rPr>
        <w:t>:</w:t>
      </w:r>
      <w:r w:rsidR="00B363E5">
        <w:rPr>
          <w:rFonts w:ascii="Times New Roman" w:hAnsi="Times New Roman" w:cs="Times New Roman"/>
          <w:sz w:val="24"/>
          <w:szCs w:val="24"/>
        </w:rPr>
        <w:t xml:space="preserve"> An </w:t>
      </w:r>
      <w:r w:rsidR="00473CAC">
        <w:rPr>
          <w:rFonts w:ascii="Times New Roman" w:hAnsi="Times New Roman" w:cs="Times New Roman"/>
          <w:sz w:val="24"/>
          <w:szCs w:val="24"/>
        </w:rPr>
        <w:t>annual open book immunization</w:t>
      </w:r>
      <w:r w:rsidR="00ED7685">
        <w:rPr>
          <w:rFonts w:ascii="Times New Roman" w:hAnsi="Times New Roman" w:cs="Times New Roman"/>
          <w:sz w:val="24"/>
          <w:szCs w:val="24"/>
        </w:rPr>
        <w:t xml:space="preserve"> quiz</w:t>
      </w:r>
      <w:r w:rsidR="00473CAC">
        <w:rPr>
          <w:rFonts w:ascii="Times New Roman" w:hAnsi="Times New Roman" w:cs="Times New Roman"/>
          <w:sz w:val="24"/>
          <w:szCs w:val="24"/>
        </w:rPr>
        <w:t xml:space="preserve"> based on CDC/ACIP guidelines. </w:t>
      </w:r>
    </w:p>
    <w:p w14:paraId="5ED01036" w14:textId="5A55EFDA" w:rsidR="00ED7685" w:rsidRPr="00ED7685" w:rsidRDefault="00473CAC" w:rsidP="00B363E5">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Everyone in the</w:t>
      </w:r>
      <w:r w:rsidR="00ED7685">
        <w:rPr>
          <w:rFonts w:ascii="Times New Roman" w:hAnsi="Times New Roman" w:cs="Times New Roman"/>
          <w:sz w:val="24"/>
          <w:szCs w:val="24"/>
        </w:rPr>
        <w:t xml:space="preserve"> health system</w:t>
      </w:r>
      <w:r>
        <w:rPr>
          <w:rFonts w:ascii="Times New Roman" w:hAnsi="Times New Roman" w:cs="Times New Roman"/>
          <w:sz w:val="24"/>
          <w:szCs w:val="24"/>
        </w:rPr>
        <w:t xml:space="preserve"> from</w:t>
      </w:r>
      <w:r w:rsidR="00ED7685">
        <w:rPr>
          <w:rFonts w:ascii="Times New Roman" w:hAnsi="Times New Roman" w:cs="Times New Roman"/>
          <w:sz w:val="24"/>
          <w:szCs w:val="24"/>
        </w:rPr>
        <w:t xml:space="preserve"> student</w:t>
      </w:r>
      <w:r>
        <w:rPr>
          <w:rFonts w:ascii="Times New Roman" w:hAnsi="Times New Roman" w:cs="Times New Roman"/>
          <w:sz w:val="24"/>
          <w:szCs w:val="24"/>
        </w:rPr>
        <w:t xml:space="preserve">s, to the billing department, to social workers, </w:t>
      </w:r>
      <w:r w:rsidR="00B363E5">
        <w:rPr>
          <w:rFonts w:ascii="Times New Roman" w:hAnsi="Times New Roman" w:cs="Times New Roman"/>
          <w:sz w:val="24"/>
          <w:szCs w:val="24"/>
        </w:rPr>
        <w:t>to medical doctors</w:t>
      </w:r>
      <w:r>
        <w:rPr>
          <w:rFonts w:ascii="Times New Roman" w:hAnsi="Times New Roman" w:cs="Times New Roman"/>
          <w:sz w:val="24"/>
          <w:szCs w:val="24"/>
        </w:rPr>
        <w:t xml:space="preserve"> take the quiz</w:t>
      </w:r>
      <w:r w:rsidR="00ED7685">
        <w:rPr>
          <w:rFonts w:ascii="Times New Roman" w:hAnsi="Times New Roman" w:cs="Times New Roman"/>
          <w:sz w:val="24"/>
          <w:szCs w:val="24"/>
        </w:rPr>
        <w:t>.</w:t>
      </w:r>
    </w:p>
    <w:p w14:paraId="14A0B384" w14:textId="76BF47A3" w:rsidR="00D15E3D" w:rsidRPr="00936524" w:rsidRDefault="00274F81" w:rsidP="00B363E5">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2: </w:t>
      </w:r>
      <w:r w:rsidR="00B363E5">
        <w:rPr>
          <w:rFonts w:ascii="Times New Roman" w:hAnsi="Times New Roman" w:cs="Times New Roman"/>
          <w:sz w:val="24"/>
          <w:szCs w:val="24"/>
        </w:rPr>
        <w:t xml:space="preserve">The health center </w:t>
      </w:r>
      <w:r w:rsidR="001746D4">
        <w:rPr>
          <w:rFonts w:ascii="Times New Roman" w:hAnsi="Times New Roman" w:cs="Times New Roman"/>
          <w:sz w:val="24"/>
          <w:szCs w:val="24"/>
        </w:rPr>
        <w:t>has a residency program</w:t>
      </w:r>
      <w:r w:rsidR="00936971">
        <w:rPr>
          <w:rFonts w:ascii="Times New Roman" w:hAnsi="Times New Roman" w:cs="Times New Roman"/>
          <w:sz w:val="24"/>
          <w:szCs w:val="24"/>
        </w:rPr>
        <w:t xml:space="preserve">. Before the residents start at the health center, they are trained </w:t>
      </w:r>
      <w:r w:rsidR="00936524">
        <w:rPr>
          <w:rFonts w:ascii="Times New Roman" w:hAnsi="Times New Roman" w:cs="Times New Roman"/>
          <w:sz w:val="24"/>
          <w:szCs w:val="24"/>
        </w:rPr>
        <w:t>to use strong consistent statement</w:t>
      </w:r>
      <w:r w:rsidR="001746D4">
        <w:rPr>
          <w:rFonts w:ascii="Times New Roman" w:hAnsi="Times New Roman" w:cs="Times New Roman"/>
          <w:sz w:val="24"/>
          <w:szCs w:val="24"/>
        </w:rPr>
        <w:t>s</w:t>
      </w:r>
      <w:r w:rsidR="00936524">
        <w:rPr>
          <w:rFonts w:ascii="Times New Roman" w:hAnsi="Times New Roman" w:cs="Times New Roman"/>
          <w:sz w:val="24"/>
          <w:szCs w:val="24"/>
        </w:rPr>
        <w:t xml:space="preserve"> about when</w:t>
      </w:r>
      <w:r w:rsidR="001746D4">
        <w:rPr>
          <w:rFonts w:ascii="Times New Roman" w:hAnsi="Times New Roman" w:cs="Times New Roman"/>
          <w:sz w:val="24"/>
          <w:szCs w:val="24"/>
        </w:rPr>
        <w:t xml:space="preserve"> patients are</w:t>
      </w:r>
      <w:r w:rsidR="00936524">
        <w:rPr>
          <w:rFonts w:ascii="Times New Roman" w:hAnsi="Times New Roman" w:cs="Times New Roman"/>
          <w:sz w:val="24"/>
          <w:szCs w:val="24"/>
        </w:rPr>
        <w:t xml:space="preserve"> due for immunizations</w:t>
      </w:r>
      <w:r w:rsidR="001746D4">
        <w:rPr>
          <w:rFonts w:ascii="Times New Roman" w:hAnsi="Times New Roman" w:cs="Times New Roman"/>
          <w:sz w:val="24"/>
          <w:szCs w:val="24"/>
        </w:rPr>
        <w:t>.</w:t>
      </w:r>
    </w:p>
    <w:p w14:paraId="4CFA87E5" w14:textId="1E53459F" w:rsidR="00936524" w:rsidRPr="00936524" w:rsidRDefault="001746D4" w:rsidP="001746D4">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For example: </w:t>
      </w:r>
      <w:r w:rsidR="00936524">
        <w:rPr>
          <w:rFonts w:ascii="Times New Roman" w:hAnsi="Times New Roman" w:cs="Times New Roman"/>
          <w:sz w:val="24"/>
          <w:szCs w:val="24"/>
        </w:rPr>
        <w:t>“</w:t>
      </w:r>
      <w:r w:rsidR="00936524" w:rsidRPr="00936524">
        <w:rPr>
          <w:rFonts w:ascii="Times New Roman" w:hAnsi="Times New Roman" w:cs="Times New Roman"/>
          <w:sz w:val="24"/>
          <w:szCs w:val="24"/>
          <w:u w:val="single"/>
        </w:rPr>
        <w:t>You are due</w:t>
      </w:r>
      <w:r w:rsidR="00936524">
        <w:rPr>
          <w:rFonts w:ascii="Times New Roman" w:hAnsi="Times New Roman" w:cs="Times New Roman"/>
          <w:sz w:val="24"/>
          <w:szCs w:val="24"/>
        </w:rPr>
        <w:t xml:space="preserve"> for Tdap, HPV and </w:t>
      </w:r>
      <w:proofErr w:type="spellStart"/>
      <w:r w:rsidR="00936524">
        <w:rPr>
          <w:rFonts w:ascii="Times New Roman" w:hAnsi="Times New Roman" w:cs="Times New Roman"/>
          <w:sz w:val="24"/>
          <w:szCs w:val="24"/>
        </w:rPr>
        <w:t>Menactra</w:t>
      </w:r>
      <w:proofErr w:type="spellEnd"/>
      <w:r w:rsidR="00936524">
        <w:rPr>
          <w:rFonts w:ascii="Times New Roman" w:hAnsi="Times New Roman" w:cs="Times New Roman"/>
          <w:sz w:val="24"/>
          <w:szCs w:val="24"/>
        </w:rPr>
        <w:t>”</w:t>
      </w:r>
    </w:p>
    <w:p w14:paraId="789F1B44" w14:textId="77777777" w:rsidR="009035C8" w:rsidRPr="009035C8" w:rsidRDefault="009035C8" w:rsidP="00B3563B">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3: All staff are committed. </w:t>
      </w:r>
    </w:p>
    <w:p w14:paraId="13B43AFA" w14:textId="793EA828" w:rsidR="009035C8" w:rsidRDefault="00B3563B" w:rsidP="009035C8">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lastRenderedPageBreak/>
        <w:t>Pharmacist</w:t>
      </w:r>
      <w:r w:rsidR="009035C8">
        <w:rPr>
          <w:rFonts w:ascii="Times New Roman" w:hAnsi="Times New Roman" w:cs="Times New Roman"/>
          <w:sz w:val="24"/>
          <w:szCs w:val="24"/>
        </w:rPr>
        <w:t xml:space="preserve"> provide MDs with</w:t>
      </w:r>
      <w:r>
        <w:rPr>
          <w:rFonts w:ascii="Times New Roman" w:hAnsi="Times New Roman" w:cs="Times New Roman"/>
          <w:sz w:val="24"/>
          <w:szCs w:val="24"/>
        </w:rPr>
        <w:t xml:space="preserve"> reminder stickers about what</w:t>
      </w:r>
      <w:r w:rsidR="00295DF0">
        <w:rPr>
          <w:rFonts w:ascii="Times New Roman" w:hAnsi="Times New Roman" w:cs="Times New Roman"/>
          <w:sz w:val="24"/>
          <w:szCs w:val="24"/>
        </w:rPr>
        <w:t xml:space="preserve"> vaccine their</w:t>
      </w:r>
      <w:r>
        <w:rPr>
          <w:rFonts w:ascii="Times New Roman" w:hAnsi="Times New Roman" w:cs="Times New Roman"/>
          <w:sz w:val="24"/>
          <w:szCs w:val="24"/>
        </w:rPr>
        <w:t xml:space="preserve"> </w:t>
      </w:r>
      <w:r w:rsidR="009035C8">
        <w:rPr>
          <w:rFonts w:ascii="Times New Roman" w:hAnsi="Times New Roman" w:cs="Times New Roman"/>
          <w:sz w:val="24"/>
          <w:szCs w:val="24"/>
        </w:rPr>
        <w:t xml:space="preserve">patient </w:t>
      </w:r>
      <w:r>
        <w:rPr>
          <w:rFonts w:ascii="Times New Roman" w:hAnsi="Times New Roman" w:cs="Times New Roman"/>
          <w:sz w:val="24"/>
          <w:szCs w:val="24"/>
        </w:rPr>
        <w:t>is due</w:t>
      </w:r>
      <w:r w:rsidR="009035C8">
        <w:rPr>
          <w:rFonts w:ascii="Times New Roman" w:hAnsi="Times New Roman" w:cs="Times New Roman"/>
          <w:sz w:val="24"/>
          <w:szCs w:val="24"/>
        </w:rPr>
        <w:t xml:space="preserve"> for</w:t>
      </w:r>
      <w:r w:rsidR="00295DF0">
        <w:rPr>
          <w:rFonts w:ascii="Times New Roman" w:hAnsi="Times New Roman" w:cs="Times New Roman"/>
          <w:sz w:val="24"/>
          <w:szCs w:val="24"/>
        </w:rPr>
        <w:t>.</w:t>
      </w:r>
    </w:p>
    <w:p w14:paraId="24F564AA" w14:textId="23776C94" w:rsidR="009035C8" w:rsidRPr="009035C8" w:rsidRDefault="009035C8" w:rsidP="009035C8">
      <w:pPr>
        <w:pStyle w:val="NoSpacing"/>
        <w:numPr>
          <w:ilvl w:val="5"/>
          <w:numId w:val="9"/>
        </w:numPr>
        <w:spacing w:before="140" w:after="140"/>
        <w:rPr>
          <w:rFonts w:ascii="Times New Roman" w:hAnsi="Times New Roman" w:cs="Times New Roman"/>
          <w:b/>
          <w:sz w:val="24"/>
          <w:szCs w:val="24"/>
        </w:rPr>
      </w:pPr>
      <w:r w:rsidRPr="009035C8">
        <w:rPr>
          <w:rFonts w:ascii="Times New Roman" w:hAnsi="Times New Roman" w:cs="Times New Roman"/>
          <w:sz w:val="24"/>
          <w:szCs w:val="24"/>
        </w:rPr>
        <w:t>Pharm</w:t>
      </w:r>
      <w:r>
        <w:rPr>
          <w:rFonts w:ascii="Times New Roman" w:hAnsi="Times New Roman" w:cs="Times New Roman"/>
          <w:sz w:val="24"/>
          <w:szCs w:val="24"/>
        </w:rPr>
        <w:t>acists review patients</w:t>
      </w:r>
      <w:r w:rsidR="004A58ED">
        <w:rPr>
          <w:rFonts w:ascii="Times New Roman" w:hAnsi="Times New Roman" w:cs="Times New Roman"/>
          <w:sz w:val="24"/>
          <w:szCs w:val="24"/>
        </w:rPr>
        <w:t xml:space="preserve"> records regularly, especially any patients that had</w:t>
      </w:r>
      <w:r>
        <w:rPr>
          <w:rFonts w:ascii="Times New Roman" w:hAnsi="Times New Roman" w:cs="Times New Roman"/>
          <w:sz w:val="24"/>
          <w:szCs w:val="24"/>
        </w:rPr>
        <w:t xml:space="preserve"> ED visits</w:t>
      </w:r>
      <w:r w:rsidR="004A58ED">
        <w:rPr>
          <w:rFonts w:ascii="Times New Roman" w:hAnsi="Times New Roman" w:cs="Times New Roman"/>
          <w:sz w:val="24"/>
          <w:szCs w:val="24"/>
        </w:rPr>
        <w:t xml:space="preserve">. They then </w:t>
      </w:r>
      <w:r w:rsidR="00B3563B" w:rsidRPr="009035C8">
        <w:rPr>
          <w:rFonts w:ascii="Times New Roman" w:hAnsi="Times New Roman" w:cs="Times New Roman"/>
          <w:sz w:val="24"/>
          <w:szCs w:val="24"/>
        </w:rPr>
        <w:t>text p</w:t>
      </w:r>
      <w:r>
        <w:rPr>
          <w:rFonts w:ascii="Times New Roman" w:hAnsi="Times New Roman" w:cs="Times New Roman"/>
          <w:sz w:val="24"/>
          <w:szCs w:val="24"/>
        </w:rPr>
        <w:t>atient</w:t>
      </w:r>
      <w:r w:rsidR="004A58ED">
        <w:rPr>
          <w:rFonts w:ascii="Times New Roman" w:hAnsi="Times New Roman" w:cs="Times New Roman"/>
          <w:sz w:val="24"/>
          <w:szCs w:val="24"/>
        </w:rPr>
        <w:t>s</w:t>
      </w:r>
      <w:r>
        <w:rPr>
          <w:rFonts w:ascii="Times New Roman" w:hAnsi="Times New Roman" w:cs="Times New Roman"/>
          <w:sz w:val="24"/>
          <w:szCs w:val="24"/>
        </w:rPr>
        <w:t xml:space="preserve"> that are </w:t>
      </w:r>
      <w:r w:rsidR="00B3563B" w:rsidRPr="009035C8">
        <w:rPr>
          <w:rFonts w:ascii="Times New Roman" w:hAnsi="Times New Roman" w:cs="Times New Roman"/>
          <w:sz w:val="24"/>
          <w:szCs w:val="24"/>
        </w:rPr>
        <w:t>due</w:t>
      </w:r>
      <w:r w:rsidR="00360F0F" w:rsidRPr="009035C8">
        <w:rPr>
          <w:rFonts w:ascii="Times New Roman" w:hAnsi="Times New Roman" w:cs="Times New Roman"/>
          <w:sz w:val="24"/>
          <w:szCs w:val="24"/>
        </w:rPr>
        <w:t xml:space="preserve"> </w:t>
      </w:r>
      <w:r>
        <w:rPr>
          <w:rFonts w:ascii="Times New Roman" w:hAnsi="Times New Roman" w:cs="Times New Roman"/>
          <w:sz w:val="24"/>
          <w:szCs w:val="24"/>
        </w:rPr>
        <w:t>for vaccines</w:t>
      </w:r>
      <w:r w:rsidR="004A58ED">
        <w:rPr>
          <w:rFonts w:ascii="Times New Roman" w:hAnsi="Times New Roman" w:cs="Times New Roman"/>
          <w:sz w:val="24"/>
          <w:szCs w:val="24"/>
        </w:rPr>
        <w:t xml:space="preserve"> to remind them to schedule an appointment to come in for that vaccination</w:t>
      </w:r>
      <w:r>
        <w:rPr>
          <w:rFonts w:ascii="Times New Roman" w:hAnsi="Times New Roman" w:cs="Times New Roman"/>
          <w:sz w:val="24"/>
          <w:szCs w:val="24"/>
        </w:rPr>
        <w:t xml:space="preserve">. </w:t>
      </w:r>
    </w:p>
    <w:p w14:paraId="7C825C85" w14:textId="134D489B" w:rsidR="00360F0F" w:rsidRPr="009035C8" w:rsidRDefault="009035C8" w:rsidP="009035C8">
      <w:pPr>
        <w:pStyle w:val="NoSpacing"/>
        <w:numPr>
          <w:ilvl w:val="6"/>
          <w:numId w:val="9"/>
        </w:numPr>
        <w:spacing w:before="140" w:after="140"/>
        <w:rPr>
          <w:rFonts w:ascii="Times New Roman" w:hAnsi="Times New Roman" w:cs="Times New Roman"/>
          <w:b/>
          <w:sz w:val="24"/>
          <w:szCs w:val="24"/>
        </w:rPr>
      </w:pPr>
      <w:r>
        <w:rPr>
          <w:rFonts w:ascii="Times New Roman" w:hAnsi="Times New Roman" w:cs="Times New Roman"/>
          <w:sz w:val="24"/>
          <w:szCs w:val="24"/>
        </w:rPr>
        <w:t>This is especially helpful for the adolescents since they s</w:t>
      </w:r>
      <w:r w:rsidR="00360F0F" w:rsidRPr="009035C8">
        <w:rPr>
          <w:rFonts w:ascii="Times New Roman" w:hAnsi="Times New Roman" w:cs="Times New Roman"/>
          <w:sz w:val="24"/>
          <w:szCs w:val="24"/>
        </w:rPr>
        <w:t>eldom come in for preventative health visits</w:t>
      </w:r>
      <w:r>
        <w:rPr>
          <w:rFonts w:ascii="Times New Roman" w:hAnsi="Times New Roman" w:cs="Times New Roman"/>
          <w:sz w:val="24"/>
          <w:szCs w:val="24"/>
        </w:rPr>
        <w:t xml:space="preserve"> otherwise.</w:t>
      </w:r>
    </w:p>
    <w:p w14:paraId="579D7ED4" w14:textId="77F8D86C" w:rsidR="00360F0F" w:rsidRPr="00360F0F" w:rsidRDefault="009035C8" w:rsidP="009035C8">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All staff wear their </w:t>
      </w:r>
      <w:r w:rsidR="00360F0F">
        <w:rPr>
          <w:rFonts w:ascii="Times New Roman" w:hAnsi="Times New Roman" w:cs="Times New Roman"/>
          <w:sz w:val="24"/>
          <w:szCs w:val="24"/>
        </w:rPr>
        <w:t>influe</w:t>
      </w:r>
      <w:r>
        <w:rPr>
          <w:rFonts w:ascii="Times New Roman" w:hAnsi="Times New Roman" w:cs="Times New Roman"/>
          <w:sz w:val="24"/>
          <w:szCs w:val="24"/>
        </w:rPr>
        <w:t>n</w:t>
      </w:r>
      <w:r w:rsidR="00360F0F">
        <w:rPr>
          <w:rFonts w:ascii="Times New Roman" w:hAnsi="Times New Roman" w:cs="Times New Roman"/>
          <w:sz w:val="24"/>
          <w:szCs w:val="24"/>
        </w:rPr>
        <w:t xml:space="preserve">za </w:t>
      </w:r>
      <w:r>
        <w:rPr>
          <w:rFonts w:ascii="Times New Roman" w:hAnsi="Times New Roman" w:cs="Times New Roman"/>
          <w:sz w:val="24"/>
          <w:szCs w:val="24"/>
        </w:rPr>
        <w:t>vaccination badge tag to show patients that they get vaccinated too!</w:t>
      </w:r>
    </w:p>
    <w:p w14:paraId="389AD896" w14:textId="77777777" w:rsidR="005E40CE" w:rsidRPr="00AD2AF4" w:rsidRDefault="005E40CE" w:rsidP="005E40CE">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When staff members get vaccinated, they take each other’s pictures. They then post them in the waiting rooms and other high traffic areas so patients can see that they get vaccinated too! </w:t>
      </w:r>
    </w:p>
    <w:p w14:paraId="1727EA21" w14:textId="0D60F2FD" w:rsidR="00360F0F" w:rsidRPr="00360F0F" w:rsidRDefault="00360F0F" w:rsidP="009035C8">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HPV T</w:t>
      </w:r>
      <w:r w:rsidR="009035C8">
        <w:rPr>
          <w:rFonts w:ascii="Times New Roman" w:hAnsi="Times New Roman" w:cs="Times New Roman"/>
          <w:sz w:val="24"/>
          <w:szCs w:val="24"/>
        </w:rPr>
        <w:t>-</w:t>
      </w:r>
      <w:r>
        <w:rPr>
          <w:rFonts w:ascii="Times New Roman" w:hAnsi="Times New Roman" w:cs="Times New Roman"/>
          <w:sz w:val="24"/>
          <w:szCs w:val="24"/>
        </w:rPr>
        <w:t>shirt</w:t>
      </w:r>
      <w:r w:rsidR="00815EDA">
        <w:rPr>
          <w:rFonts w:ascii="Times New Roman" w:hAnsi="Times New Roman" w:cs="Times New Roman"/>
          <w:sz w:val="24"/>
          <w:szCs w:val="24"/>
        </w:rPr>
        <w:t xml:space="preserve"> Fridays: They were </w:t>
      </w:r>
      <w:r w:rsidR="009035C8">
        <w:rPr>
          <w:rFonts w:ascii="Times New Roman" w:hAnsi="Times New Roman" w:cs="Times New Roman"/>
          <w:sz w:val="24"/>
          <w:szCs w:val="24"/>
        </w:rPr>
        <w:t>provided by the J</w:t>
      </w:r>
      <w:r>
        <w:rPr>
          <w:rFonts w:ascii="Times New Roman" w:hAnsi="Times New Roman" w:cs="Times New Roman"/>
          <w:sz w:val="24"/>
          <w:szCs w:val="24"/>
        </w:rPr>
        <w:t xml:space="preserve">ewish </w:t>
      </w:r>
      <w:r w:rsidR="009035C8">
        <w:rPr>
          <w:rFonts w:ascii="Times New Roman" w:hAnsi="Times New Roman" w:cs="Times New Roman"/>
          <w:sz w:val="24"/>
          <w:szCs w:val="24"/>
        </w:rPr>
        <w:t>H</w:t>
      </w:r>
      <w:r>
        <w:rPr>
          <w:rFonts w:ascii="Times New Roman" w:hAnsi="Times New Roman" w:cs="Times New Roman"/>
          <w:sz w:val="24"/>
          <w:szCs w:val="24"/>
        </w:rPr>
        <w:t>ealthcare</w:t>
      </w:r>
      <w:r w:rsidR="009035C8">
        <w:rPr>
          <w:rFonts w:ascii="Times New Roman" w:hAnsi="Times New Roman" w:cs="Times New Roman"/>
          <w:sz w:val="24"/>
          <w:szCs w:val="24"/>
        </w:rPr>
        <w:t xml:space="preserve"> Foundation</w:t>
      </w:r>
      <w:r w:rsidR="00815EDA">
        <w:rPr>
          <w:rFonts w:ascii="Times New Roman" w:hAnsi="Times New Roman" w:cs="Times New Roman"/>
          <w:sz w:val="24"/>
          <w:szCs w:val="24"/>
        </w:rPr>
        <w:t>.</w:t>
      </w:r>
    </w:p>
    <w:p w14:paraId="059DFBA9" w14:textId="664B5BD0" w:rsidR="00AD2AF4" w:rsidRPr="00AD2AF4" w:rsidRDefault="008E74DB" w:rsidP="00AD2AF4">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Staff Competitions: </w:t>
      </w:r>
      <w:r w:rsidR="00815EDA">
        <w:rPr>
          <w:rFonts w:ascii="Times New Roman" w:hAnsi="Times New Roman" w:cs="Times New Roman"/>
          <w:sz w:val="24"/>
          <w:szCs w:val="24"/>
        </w:rPr>
        <w:t>The center has a c</w:t>
      </w:r>
      <w:r w:rsidR="00360F0F">
        <w:rPr>
          <w:rFonts w:ascii="Times New Roman" w:hAnsi="Times New Roman" w:cs="Times New Roman"/>
          <w:sz w:val="24"/>
          <w:szCs w:val="24"/>
        </w:rPr>
        <w:t>ompetition between all providers to advertise HPV as cancer prevention tool</w:t>
      </w:r>
      <w:r w:rsidR="00815EDA">
        <w:rPr>
          <w:rFonts w:ascii="Times New Roman" w:hAnsi="Times New Roman" w:cs="Times New Roman"/>
          <w:sz w:val="24"/>
          <w:szCs w:val="24"/>
        </w:rPr>
        <w:t>.</w:t>
      </w:r>
      <w:r w:rsidR="00AD2AF4" w:rsidRPr="00AD2AF4">
        <w:rPr>
          <w:rFonts w:ascii="Times New Roman" w:hAnsi="Times New Roman" w:cs="Times New Roman"/>
          <w:sz w:val="24"/>
          <w:szCs w:val="24"/>
        </w:rPr>
        <w:t xml:space="preserve"> </w:t>
      </w:r>
      <w:r>
        <w:rPr>
          <w:rFonts w:ascii="Times New Roman" w:hAnsi="Times New Roman" w:cs="Times New Roman"/>
          <w:sz w:val="24"/>
          <w:szCs w:val="24"/>
        </w:rPr>
        <w:t>They also have a competition for all nurses/MAs to compete for the highest flu vaccination rates. The highest vaccinator each month receives a gift card.</w:t>
      </w:r>
    </w:p>
    <w:p w14:paraId="1107AA0E" w14:textId="0D94363C" w:rsidR="005C00E2" w:rsidRPr="005C00E2" w:rsidRDefault="005C00E2" w:rsidP="005C00E2">
      <w:pPr>
        <w:pStyle w:val="NoSpacing"/>
        <w:numPr>
          <w:ilvl w:val="5"/>
          <w:numId w:val="9"/>
        </w:numPr>
        <w:spacing w:before="140" w:after="140"/>
        <w:rPr>
          <w:rFonts w:ascii="Times New Roman" w:hAnsi="Times New Roman" w:cs="Times New Roman"/>
          <w:b/>
          <w:sz w:val="24"/>
          <w:szCs w:val="24"/>
        </w:rPr>
      </w:pPr>
      <w:r w:rsidRPr="005C00E2">
        <w:rPr>
          <w:rFonts w:ascii="Times New Roman" w:hAnsi="Times New Roman" w:cs="Times New Roman"/>
          <w:sz w:val="24"/>
          <w:szCs w:val="24"/>
        </w:rPr>
        <w:t xml:space="preserve">Poster </w:t>
      </w:r>
      <w:r w:rsidR="005F4416">
        <w:rPr>
          <w:rFonts w:ascii="Times New Roman" w:hAnsi="Times New Roman" w:cs="Times New Roman"/>
          <w:sz w:val="24"/>
          <w:szCs w:val="24"/>
        </w:rPr>
        <w:t>C</w:t>
      </w:r>
      <w:r w:rsidRPr="005C00E2">
        <w:rPr>
          <w:rFonts w:ascii="Times New Roman" w:hAnsi="Times New Roman" w:cs="Times New Roman"/>
          <w:sz w:val="24"/>
          <w:szCs w:val="24"/>
        </w:rPr>
        <w:t>ontests</w:t>
      </w:r>
      <w:r w:rsidR="005F4416">
        <w:rPr>
          <w:rFonts w:ascii="Times New Roman" w:hAnsi="Times New Roman" w:cs="Times New Roman"/>
          <w:sz w:val="24"/>
          <w:szCs w:val="24"/>
        </w:rPr>
        <w:t xml:space="preserve">: All </w:t>
      </w:r>
      <w:r w:rsidRPr="005C00E2">
        <w:rPr>
          <w:rFonts w:ascii="Times New Roman" w:hAnsi="Times New Roman" w:cs="Times New Roman"/>
          <w:sz w:val="24"/>
          <w:szCs w:val="24"/>
        </w:rPr>
        <w:t>staff</w:t>
      </w:r>
      <w:r w:rsidR="005F4416">
        <w:rPr>
          <w:rFonts w:ascii="Times New Roman" w:hAnsi="Times New Roman" w:cs="Times New Roman"/>
          <w:sz w:val="24"/>
          <w:szCs w:val="24"/>
        </w:rPr>
        <w:t xml:space="preserve"> are</w:t>
      </w:r>
      <w:r w:rsidRPr="005C00E2">
        <w:rPr>
          <w:rFonts w:ascii="Times New Roman" w:hAnsi="Times New Roman" w:cs="Times New Roman"/>
          <w:sz w:val="24"/>
          <w:szCs w:val="24"/>
        </w:rPr>
        <w:t xml:space="preserve"> divide</w:t>
      </w:r>
      <w:r w:rsidR="005F4416">
        <w:rPr>
          <w:rFonts w:ascii="Times New Roman" w:hAnsi="Times New Roman" w:cs="Times New Roman"/>
          <w:sz w:val="24"/>
          <w:szCs w:val="24"/>
        </w:rPr>
        <w:t>d</w:t>
      </w:r>
      <w:r w:rsidRPr="005C00E2">
        <w:rPr>
          <w:rFonts w:ascii="Times New Roman" w:hAnsi="Times New Roman" w:cs="Times New Roman"/>
          <w:sz w:val="24"/>
          <w:szCs w:val="24"/>
        </w:rPr>
        <w:t xml:space="preserve"> into 8-9 groups (</w:t>
      </w:r>
      <w:proofErr w:type="spellStart"/>
      <w:r w:rsidRPr="005C00E2">
        <w:rPr>
          <w:rFonts w:ascii="Times New Roman" w:hAnsi="Times New Roman" w:cs="Times New Roman"/>
          <w:sz w:val="24"/>
          <w:szCs w:val="24"/>
        </w:rPr>
        <w:t>ie</w:t>
      </w:r>
      <w:proofErr w:type="spellEnd"/>
      <w:r w:rsidRPr="005C00E2">
        <w:rPr>
          <w:rFonts w:ascii="Times New Roman" w:hAnsi="Times New Roman" w:cs="Times New Roman"/>
          <w:sz w:val="24"/>
          <w:szCs w:val="24"/>
        </w:rPr>
        <w:t xml:space="preserve"> residents, faculty, billing, MDs, PharmD, </w:t>
      </w:r>
      <w:proofErr w:type="spellStart"/>
      <w:r w:rsidRPr="005C00E2">
        <w:rPr>
          <w:rFonts w:ascii="Times New Roman" w:hAnsi="Times New Roman" w:cs="Times New Roman"/>
          <w:sz w:val="24"/>
          <w:szCs w:val="24"/>
        </w:rPr>
        <w:t>etc</w:t>
      </w:r>
      <w:proofErr w:type="spellEnd"/>
      <w:r w:rsidRPr="005C00E2">
        <w:rPr>
          <w:rFonts w:ascii="Times New Roman" w:hAnsi="Times New Roman" w:cs="Times New Roman"/>
          <w:sz w:val="24"/>
          <w:szCs w:val="24"/>
        </w:rPr>
        <w:t>)</w:t>
      </w:r>
      <w:r>
        <w:rPr>
          <w:rFonts w:ascii="Times New Roman" w:hAnsi="Times New Roman" w:cs="Times New Roman"/>
          <w:sz w:val="24"/>
          <w:szCs w:val="24"/>
        </w:rPr>
        <w:t>- the groups submit an a</w:t>
      </w:r>
      <w:r w:rsidRPr="005C00E2">
        <w:rPr>
          <w:rFonts w:ascii="Times New Roman" w:hAnsi="Times New Roman" w:cs="Times New Roman"/>
          <w:sz w:val="24"/>
          <w:szCs w:val="24"/>
        </w:rPr>
        <w:t xml:space="preserve">nonymous poster </w:t>
      </w:r>
      <w:r>
        <w:rPr>
          <w:rFonts w:ascii="Times New Roman" w:hAnsi="Times New Roman" w:cs="Times New Roman"/>
          <w:sz w:val="24"/>
          <w:szCs w:val="24"/>
        </w:rPr>
        <w:t xml:space="preserve">and patients can vote on their favorite poster will waiting to go back for their appointment. This builds staff morale and helps provide vaccine </w:t>
      </w:r>
      <w:r w:rsidR="00550017">
        <w:rPr>
          <w:rFonts w:ascii="Times New Roman" w:hAnsi="Times New Roman" w:cs="Times New Roman"/>
          <w:sz w:val="24"/>
          <w:szCs w:val="24"/>
        </w:rPr>
        <w:t>education to patients.</w:t>
      </w:r>
    </w:p>
    <w:p w14:paraId="6AE01AA4" w14:textId="55FFF137" w:rsidR="005C00E2" w:rsidRPr="00C93DF5" w:rsidRDefault="008E74DB" w:rsidP="008E74DB">
      <w:pPr>
        <w:pStyle w:val="NoSpacing"/>
        <w:numPr>
          <w:ilvl w:val="6"/>
          <w:numId w:val="9"/>
        </w:numPr>
        <w:spacing w:before="140" w:after="140"/>
        <w:rPr>
          <w:rFonts w:ascii="Times New Roman" w:hAnsi="Times New Roman" w:cs="Times New Roman"/>
          <w:b/>
          <w:sz w:val="24"/>
          <w:szCs w:val="24"/>
        </w:rPr>
      </w:pPr>
      <w:r>
        <w:rPr>
          <w:rFonts w:ascii="Times New Roman" w:hAnsi="Times New Roman" w:cs="Times New Roman"/>
          <w:sz w:val="24"/>
          <w:szCs w:val="24"/>
        </w:rPr>
        <w:t>One group made a poster called “</w:t>
      </w:r>
      <w:proofErr w:type="spellStart"/>
      <w:r w:rsidR="005C00E2">
        <w:rPr>
          <w:rFonts w:ascii="Times New Roman" w:hAnsi="Times New Roman" w:cs="Times New Roman"/>
          <w:sz w:val="24"/>
          <w:szCs w:val="24"/>
        </w:rPr>
        <w:t>Vaccino</w:t>
      </w:r>
      <w:r>
        <w:rPr>
          <w:rFonts w:ascii="Times New Roman" w:hAnsi="Times New Roman" w:cs="Times New Roman"/>
          <w:sz w:val="24"/>
          <w:szCs w:val="24"/>
        </w:rPr>
        <w:t>pol</w:t>
      </w:r>
      <w:r w:rsidR="005C00E2">
        <w:rPr>
          <w:rFonts w:ascii="Times New Roman" w:hAnsi="Times New Roman" w:cs="Times New Roman"/>
          <w:sz w:val="24"/>
          <w:szCs w:val="24"/>
        </w:rPr>
        <w:t>y</w:t>
      </w:r>
      <w:proofErr w:type="spellEnd"/>
      <w:r>
        <w:rPr>
          <w:rFonts w:ascii="Times New Roman" w:hAnsi="Times New Roman" w:cs="Times New Roman"/>
          <w:sz w:val="24"/>
          <w:szCs w:val="24"/>
        </w:rPr>
        <w:t>” which was a</w:t>
      </w:r>
      <w:r w:rsidR="005C00E2">
        <w:rPr>
          <w:rFonts w:ascii="Times New Roman" w:hAnsi="Times New Roman" w:cs="Times New Roman"/>
          <w:sz w:val="24"/>
          <w:szCs w:val="24"/>
        </w:rPr>
        <w:t xml:space="preserve"> monopoly </w:t>
      </w:r>
      <w:r>
        <w:rPr>
          <w:rFonts w:ascii="Times New Roman" w:hAnsi="Times New Roman" w:cs="Times New Roman"/>
          <w:sz w:val="24"/>
          <w:szCs w:val="24"/>
        </w:rPr>
        <w:t>like game that had stops about w</w:t>
      </w:r>
      <w:r w:rsidR="005C00E2">
        <w:rPr>
          <w:rFonts w:ascii="Times New Roman" w:hAnsi="Times New Roman" w:cs="Times New Roman"/>
          <w:sz w:val="24"/>
          <w:szCs w:val="24"/>
        </w:rPr>
        <w:t xml:space="preserve">here to get vaccines, </w:t>
      </w:r>
      <w:r>
        <w:rPr>
          <w:rFonts w:ascii="Times New Roman" w:hAnsi="Times New Roman" w:cs="Times New Roman"/>
          <w:sz w:val="24"/>
          <w:szCs w:val="24"/>
        </w:rPr>
        <w:t>the adverse effects</w:t>
      </w:r>
      <w:r w:rsidR="005C00E2">
        <w:rPr>
          <w:rFonts w:ascii="Times New Roman" w:hAnsi="Times New Roman" w:cs="Times New Roman"/>
          <w:sz w:val="24"/>
          <w:szCs w:val="24"/>
        </w:rPr>
        <w:t xml:space="preserve"> of getting sick, </w:t>
      </w:r>
      <w:r w:rsidR="007A47BE">
        <w:rPr>
          <w:rFonts w:ascii="Times New Roman" w:hAnsi="Times New Roman" w:cs="Times New Roman"/>
          <w:sz w:val="24"/>
          <w:szCs w:val="24"/>
        </w:rPr>
        <w:t xml:space="preserve">the </w:t>
      </w:r>
      <w:r w:rsidR="005C00E2">
        <w:rPr>
          <w:rFonts w:ascii="Times New Roman" w:hAnsi="Times New Roman" w:cs="Times New Roman"/>
          <w:sz w:val="24"/>
          <w:szCs w:val="24"/>
        </w:rPr>
        <w:t xml:space="preserve">cost of </w:t>
      </w:r>
      <w:r w:rsidR="003E5906">
        <w:rPr>
          <w:rFonts w:ascii="Times New Roman" w:hAnsi="Times New Roman" w:cs="Times New Roman"/>
          <w:sz w:val="24"/>
          <w:szCs w:val="24"/>
        </w:rPr>
        <w:t xml:space="preserve">an </w:t>
      </w:r>
      <w:r w:rsidR="005C00E2">
        <w:rPr>
          <w:rFonts w:ascii="Times New Roman" w:hAnsi="Times New Roman" w:cs="Times New Roman"/>
          <w:sz w:val="24"/>
          <w:szCs w:val="24"/>
        </w:rPr>
        <w:t>ambulance</w:t>
      </w:r>
      <w:r w:rsidR="003E5906">
        <w:rPr>
          <w:rFonts w:ascii="Times New Roman" w:hAnsi="Times New Roman" w:cs="Times New Roman"/>
          <w:sz w:val="24"/>
          <w:szCs w:val="24"/>
        </w:rPr>
        <w:t xml:space="preserve"> ride</w:t>
      </w:r>
      <w:r w:rsidR="005C00E2">
        <w:rPr>
          <w:rFonts w:ascii="Times New Roman" w:hAnsi="Times New Roman" w:cs="Times New Roman"/>
          <w:sz w:val="24"/>
          <w:szCs w:val="24"/>
        </w:rPr>
        <w:t>,</w:t>
      </w:r>
      <w:r w:rsidR="003E5906">
        <w:rPr>
          <w:rFonts w:ascii="Times New Roman" w:hAnsi="Times New Roman" w:cs="Times New Roman"/>
          <w:sz w:val="24"/>
          <w:szCs w:val="24"/>
        </w:rPr>
        <w:t xml:space="preserve"> a stop for an</w:t>
      </w:r>
      <w:r w:rsidR="005C00E2">
        <w:rPr>
          <w:rFonts w:ascii="Times New Roman" w:hAnsi="Times New Roman" w:cs="Times New Roman"/>
          <w:sz w:val="24"/>
          <w:szCs w:val="24"/>
        </w:rPr>
        <w:t xml:space="preserve"> influenza</w:t>
      </w:r>
      <w:r w:rsidR="003E5906">
        <w:rPr>
          <w:rFonts w:ascii="Times New Roman" w:hAnsi="Times New Roman" w:cs="Times New Roman"/>
          <w:sz w:val="24"/>
          <w:szCs w:val="24"/>
        </w:rPr>
        <w:t xml:space="preserve"> hospitalization, </w:t>
      </w:r>
      <w:proofErr w:type="spellStart"/>
      <w:r w:rsidR="003E5906">
        <w:rPr>
          <w:rFonts w:ascii="Times New Roman" w:hAnsi="Times New Roman" w:cs="Times New Roman"/>
          <w:sz w:val="24"/>
          <w:szCs w:val="24"/>
        </w:rPr>
        <w:t>etc</w:t>
      </w:r>
      <w:proofErr w:type="spellEnd"/>
    </w:p>
    <w:p w14:paraId="326B0076" w14:textId="55C99C0D" w:rsidR="005C00E2" w:rsidRPr="005A765B" w:rsidRDefault="005C00E2" w:rsidP="005A765B">
      <w:pPr>
        <w:pStyle w:val="NoSpacing"/>
        <w:numPr>
          <w:ilvl w:val="5"/>
          <w:numId w:val="9"/>
        </w:numPr>
        <w:spacing w:before="140" w:after="140"/>
        <w:rPr>
          <w:rFonts w:ascii="Times New Roman" w:hAnsi="Times New Roman" w:cs="Times New Roman"/>
          <w:b/>
          <w:sz w:val="24"/>
          <w:szCs w:val="24"/>
        </w:rPr>
      </w:pPr>
      <w:r w:rsidRPr="005A765B">
        <w:rPr>
          <w:rFonts w:ascii="Times New Roman" w:hAnsi="Times New Roman" w:cs="Times New Roman"/>
          <w:sz w:val="24"/>
          <w:szCs w:val="24"/>
        </w:rPr>
        <w:t>Seasonal</w:t>
      </w:r>
      <w:r w:rsidR="005A765B" w:rsidRPr="005A765B">
        <w:rPr>
          <w:rFonts w:ascii="Times New Roman" w:hAnsi="Times New Roman" w:cs="Times New Roman"/>
          <w:sz w:val="24"/>
          <w:szCs w:val="24"/>
        </w:rPr>
        <w:t xml:space="preserve"> </w:t>
      </w:r>
      <w:r w:rsidRPr="005A765B">
        <w:rPr>
          <w:rFonts w:ascii="Times New Roman" w:hAnsi="Times New Roman" w:cs="Times New Roman"/>
          <w:sz w:val="24"/>
          <w:szCs w:val="24"/>
        </w:rPr>
        <w:t>Vaccine Post</w:t>
      </w:r>
      <w:r w:rsidR="005A765B" w:rsidRPr="005A765B">
        <w:rPr>
          <w:rFonts w:ascii="Times New Roman" w:hAnsi="Times New Roman" w:cs="Times New Roman"/>
          <w:sz w:val="24"/>
          <w:szCs w:val="24"/>
        </w:rPr>
        <w:t>ers</w:t>
      </w:r>
      <w:r w:rsidRPr="005A765B">
        <w:rPr>
          <w:rFonts w:ascii="Times New Roman" w:hAnsi="Times New Roman" w:cs="Times New Roman"/>
          <w:sz w:val="24"/>
          <w:szCs w:val="24"/>
        </w:rPr>
        <w:t xml:space="preserve">- </w:t>
      </w:r>
      <w:r w:rsidR="005A765B" w:rsidRPr="005A765B">
        <w:rPr>
          <w:rFonts w:ascii="Times New Roman" w:hAnsi="Times New Roman" w:cs="Times New Roman"/>
          <w:sz w:val="24"/>
          <w:szCs w:val="24"/>
        </w:rPr>
        <w:t>Staff make seasonal/funny posters that they can use to get their patient</w:t>
      </w:r>
      <w:r w:rsidR="00BA797B">
        <w:rPr>
          <w:rFonts w:ascii="Times New Roman" w:hAnsi="Times New Roman" w:cs="Times New Roman"/>
          <w:sz w:val="24"/>
          <w:szCs w:val="24"/>
        </w:rPr>
        <w:t>’</w:t>
      </w:r>
      <w:r w:rsidR="005A765B" w:rsidRPr="005A765B">
        <w:rPr>
          <w:rFonts w:ascii="Times New Roman" w:hAnsi="Times New Roman" w:cs="Times New Roman"/>
          <w:sz w:val="24"/>
          <w:szCs w:val="24"/>
        </w:rPr>
        <w:t xml:space="preserve">s attention. They are placed in high traffic areas such as hallways and </w:t>
      </w:r>
      <w:r w:rsidRPr="005A765B">
        <w:rPr>
          <w:rFonts w:ascii="Times New Roman" w:hAnsi="Times New Roman" w:cs="Times New Roman"/>
          <w:sz w:val="24"/>
          <w:szCs w:val="24"/>
        </w:rPr>
        <w:t>emphasi</w:t>
      </w:r>
      <w:r w:rsidR="005A765B">
        <w:rPr>
          <w:rFonts w:ascii="Times New Roman" w:hAnsi="Times New Roman" w:cs="Times New Roman"/>
          <w:sz w:val="24"/>
          <w:szCs w:val="24"/>
        </w:rPr>
        <w:t xml:space="preserve">ze </w:t>
      </w:r>
      <w:r w:rsidRPr="005A765B">
        <w:rPr>
          <w:rFonts w:ascii="Times New Roman" w:hAnsi="Times New Roman" w:cs="Times New Roman"/>
          <w:sz w:val="24"/>
          <w:szCs w:val="24"/>
        </w:rPr>
        <w:t xml:space="preserve">vaccination </w:t>
      </w:r>
      <w:r w:rsidR="005A765B" w:rsidRPr="005A765B">
        <w:rPr>
          <w:rFonts w:ascii="Times New Roman" w:hAnsi="Times New Roman" w:cs="Times New Roman"/>
          <w:sz w:val="24"/>
          <w:szCs w:val="24"/>
        </w:rPr>
        <w:t xml:space="preserve">of </w:t>
      </w:r>
      <w:r w:rsidRPr="005A765B">
        <w:rPr>
          <w:rFonts w:ascii="Times New Roman" w:hAnsi="Times New Roman" w:cs="Times New Roman"/>
          <w:sz w:val="24"/>
          <w:szCs w:val="24"/>
        </w:rPr>
        <w:t>all HPV</w:t>
      </w:r>
      <w:r w:rsidR="005A765B" w:rsidRPr="005A765B">
        <w:rPr>
          <w:rFonts w:ascii="Times New Roman" w:hAnsi="Times New Roman" w:cs="Times New Roman"/>
          <w:sz w:val="24"/>
          <w:szCs w:val="24"/>
        </w:rPr>
        <w:t xml:space="preserve"> </w:t>
      </w:r>
      <w:r w:rsidRPr="005A765B">
        <w:rPr>
          <w:rFonts w:ascii="Times New Roman" w:hAnsi="Times New Roman" w:cs="Times New Roman"/>
          <w:sz w:val="24"/>
          <w:szCs w:val="24"/>
        </w:rPr>
        <w:t>eligible patients ages 9-26 years</w:t>
      </w:r>
      <w:r w:rsidR="005E40CE">
        <w:rPr>
          <w:rFonts w:ascii="Times New Roman" w:hAnsi="Times New Roman" w:cs="Times New Roman"/>
          <w:sz w:val="24"/>
          <w:szCs w:val="24"/>
        </w:rPr>
        <w:t xml:space="preserve">. They use a lot of homemade materials but they </w:t>
      </w:r>
      <w:r w:rsidR="00396155">
        <w:rPr>
          <w:rFonts w:ascii="Times New Roman" w:hAnsi="Times New Roman" w:cs="Times New Roman"/>
          <w:sz w:val="24"/>
          <w:szCs w:val="24"/>
        </w:rPr>
        <w:t xml:space="preserve">also </w:t>
      </w:r>
      <w:r w:rsidR="005E40CE">
        <w:rPr>
          <w:rFonts w:ascii="Times New Roman" w:hAnsi="Times New Roman" w:cs="Times New Roman"/>
          <w:sz w:val="24"/>
          <w:szCs w:val="24"/>
        </w:rPr>
        <w:t>do use CDC materials.</w:t>
      </w:r>
    </w:p>
    <w:p w14:paraId="2F5505A1" w14:textId="4E5F9ECD" w:rsidR="00815EDA" w:rsidRPr="002B452E" w:rsidRDefault="00815EDA" w:rsidP="002B452E">
      <w:pPr>
        <w:pStyle w:val="NoSpacing"/>
        <w:numPr>
          <w:ilvl w:val="4"/>
          <w:numId w:val="9"/>
        </w:numPr>
        <w:spacing w:before="140" w:after="140"/>
        <w:rPr>
          <w:rFonts w:ascii="Times New Roman" w:hAnsi="Times New Roman" w:cs="Times New Roman"/>
          <w:sz w:val="24"/>
          <w:szCs w:val="24"/>
        </w:rPr>
      </w:pPr>
      <w:r w:rsidRPr="002B452E">
        <w:rPr>
          <w:rFonts w:ascii="Times New Roman" w:hAnsi="Times New Roman" w:cs="Times New Roman"/>
          <w:sz w:val="24"/>
          <w:szCs w:val="24"/>
        </w:rPr>
        <w:lastRenderedPageBreak/>
        <w:t xml:space="preserve">4: Sensory Rewards: </w:t>
      </w:r>
      <w:r w:rsidR="00D8482D" w:rsidRPr="002B452E">
        <w:rPr>
          <w:rFonts w:ascii="Times New Roman" w:hAnsi="Times New Roman" w:cs="Times New Roman"/>
          <w:sz w:val="24"/>
          <w:szCs w:val="24"/>
        </w:rPr>
        <w:t xml:space="preserve">Immediate rewards teach kids that there is a positive </w:t>
      </w:r>
      <w:r w:rsidR="002B452E" w:rsidRPr="002B452E">
        <w:rPr>
          <w:rFonts w:ascii="Times New Roman" w:hAnsi="Times New Roman" w:cs="Times New Roman"/>
          <w:sz w:val="24"/>
          <w:szCs w:val="24"/>
        </w:rPr>
        <w:t xml:space="preserve">reward for getting </w:t>
      </w:r>
      <w:r w:rsidR="00D8482D" w:rsidRPr="002B452E">
        <w:rPr>
          <w:rFonts w:ascii="Times New Roman" w:hAnsi="Times New Roman" w:cs="Times New Roman"/>
          <w:sz w:val="24"/>
          <w:szCs w:val="24"/>
        </w:rPr>
        <w:t>protect</w:t>
      </w:r>
      <w:r w:rsidR="002B452E" w:rsidRPr="002B452E">
        <w:rPr>
          <w:rFonts w:ascii="Times New Roman" w:hAnsi="Times New Roman" w:cs="Times New Roman"/>
          <w:sz w:val="24"/>
          <w:szCs w:val="24"/>
        </w:rPr>
        <w:t>ed with vaccinations. The</w:t>
      </w:r>
      <w:r w:rsidR="00212FDE">
        <w:rPr>
          <w:rFonts w:ascii="Times New Roman" w:hAnsi="Times New Roman" w:cs="Times New Roman"/>
          <w:sz w:val="24"/>
          <w:szCs w:val="24"/>
        </w:rPr>
        <w:t>y also have</w:t>
      </w:r>
      <w:r w:rsidR="002B452E" w:rsidRPr="002B452E">
        <w:rPr>
          <w:rFonts w:ascii="Times New Roman" w:hAnsi="Times New Roman" w:cs="Times New Roman"/>
          <w:sz w:val="24"/>
          <w:szCs w:val="24"/>
        </w:rPr>
        <w:t xml:space="preserve"> </w:t>
      </w:r>
      <w:r w:rsidR="00D8482D" w:rsidRPr="002B452E">
        <w:rPr>
          <w:rFonts w:ascii="Times New Roman" w:hAnsi="Times New Roman" w:cs="Times New Roman"/>
          <w:sz w:val="24"/>
          <w:szCs w:val="24"/>
        </w:rPr>
        <w:t>intermediate rewards</w:t>
      </w:r>
      <w:r w:rsidR="002B452E">
        <w:rPr>
          <w:rFonts w:ascii="Times New Roman" w:hAnsi="Times New Roman" w:cs="Times New Roman"/>
          <w:sz w:val="24"/>
          <w:szCs w:val="24"/>
        </w:rPr>
        <w:t xml:space="preserve"> </w:t>
      </w:r>
      <w:r w:rsidR="006D3DB0">
        <w:rPr>
          <w:rFonts w:ascii="Times New Roman" w:hAnsi="Times New Roman" w:cs="Times New Roman"/>
          <w:sz w:val="24"/>
          <w:szCs w:val="24"/>
        </w:rPr>
        <w:t>(</w:t>
      </w:r>
      <w:r w:rsidR="002B452E">
        <w:rPr>
          <w:rFonts w:ascii="Times New Roman" w:hAnsi="Times New Roman" w:cs="Times New Roman"/>
          <w:sz w:val="24"/>
          <w:szCs w:val="24"/>
        </w:rPr>
        <w:t>gift card drawings</w:t>
      </w:r>
      <w:r w:rsidR="006D3DB0">
        <w:rPr>
          <w:rFonts w:ascii="Times New Roman" w:hAnsi="Times New Roman" w:cs="Times New Roman"/>
          <w:sz w:val="24"/>
          <w:szCs w:val="24"/>
        </w:rPr>
        <w:t xml:space="preserve">) and </w:t>
      </w:r>
      <w:r w:rsidR="00BD095D">
        <w:rPr>
          <w:rFonts w:ascii="Times New Roman" w:hAnsi="Times New Roman" w:cs="Times New Roman"/>
          <w:sz w:val="24"/>
          <w:szCs w:val="24"/>
        </w:rPr>
        <w:t>l</w:t>
      </w:r>
      <w:r w:rsidR="00BD095D" w:rsidRPr="002B452E">
        <w:rPr>
          <w:rFonts w:ascii="Times New Roman" w:hAnsi="Times New Roman" w:cs="Times New Roman"/>
          <w:sz w:val="24"/>
          <w:szCs w:val="24"/>
        </w:rPr>
        <w:t>ong-term</w:t>
      </w:r>
      <w:r w:rsidR="00D8482D" w:rsidRPr="002B452E">
        <w:rPr>
          <w:rFonts w:ascii="Times New Roman" w:hAnsi="Times New Roman" w:cs="Times New Roman"/>
          <w:sz w:val="24"/>
          <w:szCs w:val="24"/>
        </w:rPr>
        <w:t xml:space="preserve"> rewards</w:t>
      </w:r>
      <w:r w:rsidR="006D3DB0">
        <w:rPr>
          <w:rFonts w:ascii="Times New Roman" w:hAnsi="Times New Roman" w:cs="Times New Roman"/>
          <w:sz w:val="24"/>
          <w:szCs w:val="24"/>
        </w:rPr>
        <w:t xml:space="preserve"> (</w:t>
      </w:r>
      <w:r w:rsidR="00D8482D" w:rsidRPr="002B452E">
        <w:rPr>
          <w:rFonts w:ascii="Times New Roman" w:hAnsi="Times New Roman" w:cs="Times New Roman"/>
          <w:sz w:val="24"/>
          <w:szCs w:val="24"/>
        </w:rPr>
        <w:t>cancer prevention</w:t>
      </w:r>
      <w:r w:rsidR="006D3DB0">
        <w:rPr>
          <w:rFonts w:ascii="Times New Roman" w:hAnsi="Times New Roman" w:cs="Times New Roman"/>
          <w:sz w:val="24"/>
          <w:szCs w:val="24"/>
        </w:rPr>
        <w:t>)</w:t>
      </w:r>
      <w:r w:rsidR="001E0766">
        <w:rPr>
          <w:rFonts w:ascii="Times New Roman" w:hAnsi="Times New Roman" w:cs="Times New Roman"/>
          <w:sz w:val="24"/>
          <w:szCs w:val="24"/>
        </w:rPr>
        <w:t>.</w:t>
      </w:r>
    </w:p>
    <w:p w14:paraId="58946293" w14:textId="065E46CF" w:rsidR="00B3563B" w:rsidRPr="00DD55A7" w:rsidRDefault="00815EDA" w:rsidP="00815EDA">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T</w:t>
      </w:r>
      <w:r w:rsidR="004F5A56">
        <w:rPr>
          <w:rFonts w:ascii="Times New Roman" w:hAnsi="Times New Roman" w:cs="Times New Roman"/>
          <w:sz w:val="24"/>
          <w:szCs w:val="24"/>
        </w:rPr>
        <w:t>herapy do</w:t>
      </w:r>
      <w:r>
        <w:rPr>
          <w:rFonts w:ascii="Times New Roman" w:hAnsi="Times New Roman" w:cs="Times New Roman"/>
          <w:sz w:val="24"/>
          <w:szCs w:val="24"/>
        </w:rPr>
        <w:t>g aka</w:t>
      </w:r>
      <w:r w:rsidR="005A765B">
        <w:rPr>
          <w:rFonts w:ascii="Times New Roman" w:hAnsi="Times New Roman" w:cs="Times New Roman"/>
          <w:sz w:val="24"/>
          <w:szCs w:val="24"/>
        </w:rPr>
        <w:t xml:space="preserve"> Max the</w:t>
      </w:r>
      <w:r>
        <w:rPr>
          <w:rFonts w:ascii="Times New Roman" w:hAnsi="Times New Roman" w:cs="Times New Roman"/>
          <w:sz w:val="24"/>
          <w:szCs w:val="24"/>
        </w:rPr>
        <w:t xml:space="preserve"> </w:t>
      </w:r>
      <w:r w:rsidR="004F5A56">
        <w:rPr>
          <w:rFonts w:ascii="Times New Roman" w:hAnsi="Times New Roman" w:cs="Times New Roman"/>
          <w:sz w:val="24"/>
          <w:szCs w:val="24"/>
        </w:rPr>
        <w:t>HPV prevention dog</w:t>
      </w:r>
      <w:r>
        <w:rPr>
          <w:rFonts w:ascii="Times New Roman" w:hAnsi="Times New Roman" w:cs="Times New Roman"/>
          <w:sz w:val="24"/>
          <w:szCs w:val="24"/>
        </w:rPr>
        <w:t>: If a patient g</w:t>
      </w:r>
      <w:r w:rsidR="004F5A56">
        <w:rPr>
          <w:rFonts w:ascii="Times New Roman" w:hAnsi="Times New Roman" w:cs="Times New Roman"/>
          <w:sz w:val="24"/>
          <w:szCs w:val="24"/>
        </w:rPr>
        <w:t>et</w:t>
      </w:r>
      <w:r>
        <w:rPr>
          <w:rFonts w:ascii="Times New Roman" w:hAnsi="Times New Roman" w:cs="Times New Roman"/>
          <w:sz w:val="24"/>
          <w:szCs w:val="24"/>
        </w:rPr>
        <w:t xml:space="preserve">s the HPV </w:t>
      </w:r>
      <w:r w:rsidR="00AD2AF4">
        <w:rPr>
          <w:rFonts w:ascii="Times New Roman" w:hAnsi="Times New Roman" w:cs="Times New Roman"/>
          <w:sz w:val="24"/>
          <w:szCs w:val="24"/>
        </w:rPr>
        <w:t>vaccination,</w:t>
      </w:r>
      <w:r>
        <w:rPr>
          <w:rFonts w:ascii="Times New Roman" w:hAnsi="Times New Roman" w:cs="Times New Roman"/>
          <w:sz w:val="24"/>
          <w:szCs w:val="24"/>
        </w:rPr>
        <w:t xml:space="preserve"> they </w:t>
      </w:r>
      <w:r w:rsidR="004F5A56">
        <w:rPr>
          <w:rFonts w:ascii="Times New Roman" w:hAnsi="Times New Roman" w:cs="Times New Roman"/>
          <w:sz w:val="24"/>
          <w:szCs w:val="24"/>
        </w:rPr>
        <w:t>get to pet</w:t>
      </w:r>
      <w:r>
        <w:rPr>
          <w:rFonts w:ascii="Times New Roman" w:hAnsi="Times New Roman" w:cs="Times New Roman"/>
          <w:sz w:val="24"/>
          <w:szCs w:val="24"/>
        </w:rPr>
        <w:t xml:space="preserve"> the dog.</w:t>
      </w:r>
    </w:p>
    <w:p w14:paraId="25A804B3" w14:textId="601BFB34" w:rsidR="00A466D6" w:rsidRPr="00A466D6" w:rsidRDefault="004035B0" w:rsidP="005A765B">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The Gon</w:t>
      </w:r>
      <w:r w:rsidR="005A765B">
        <w:rPr>
          <w:rFonts w:ascii="Times New Roman" w:hAnsi="Times New Roman" w:cs="Times New Roman"/>
          <w:sz w:val="24"/>
          <w:szCs w:val="24"/>
        </w:rPr>
        <w:t>g- Get vaccinated…Get to hit the Gong!</w:t>
      </w:r>
    </w:p>
    <w:p w14:paraId="3BA1B908" w14:textId="455C0D84" w:rsidR="002355B9" w:rsidRDefault="002355B9" w:rsidP="002355B9">
      <w:pPr>
        <w:pStyle w:val="NoSpacing"/>
        <w:numPr>
          <w:ilvl w:val="5"/>
          <w:numId w:val="9"/>
        </w:numPr>
        <w:spacing w:before="140" w:after="140"/>
        <w:rPr>
          <w:rFonts w:ascii="Times New Roman" w:hAnsi="Times New Roman" w:cs="Times New Roman"/>
          <w:sz w:val="24"/>
          <w:szCs w:val="24"/>
        </w:rPr>
      </w:pPr>
      <w:r w:rsidRPr="005E206A">
        <w:rPr>
          <w:rFonts w:ascii="Times New Roman" w:hAnsi="Times New Roman" w:cs="Times New Roman"/>
          <w:sz w:val="24"/>
          <w:szCs w:val="24"/>
        </w:rPr>
        <w:t xml:space="preserve">Influenza </w:t>
      </w:r>
      <w:r>
        <w:rPr>
          <w:rFonts w:ascii="Times New Roman" w:hAnsi="Times New Roman" w:cs="Times New Roman"/>
          <w:sz w:val="24"/>
          <w:szCs w:val="24"/>
        </w:rPr>
        <w:t>fi</w:t>
      </w:r>
      <w:r w:rsidRPr="005E206A">
        <w:rPr>
          <w:rFonts w:ascii="Times New Roman" w:hAnsi="Times New Roman" w:cs="Times New Roman"/>
          <w:sz w:val="24"/>
          <w:szCs w:val="24"/>
        </w:rPr>
        <w:t>ght bell</w:t>
      </w:r>
      <w:r w:rsidR="00816A15">
        <w:rPr>
          <w:rFonts w:ascii="Times New Roman" w:hAnsi="Times New Roman" w:cs="Times New Roman"/>
          <w:sz w:val="24"/>
          <w:szCs w:val="24"/>
        </w:rPr>
        <w:t>: “Y</w:t>
      </w:r>
      <w:r>
        <w:rPr>
          <w:rFonts w:ascii="Times New Roman" w:hAnsi="Times New Roman" w:cs="Times New Roman"/>
          <w:sz w:val="24"/>
          <w:szCs w:val="24"/>
        </w:rPr>
        <w:t>ou are the greatest for knocking out the flu</w:t>
      </w:r>
      <w:r w:rsidR="00816A15">
        <w:rPr>
          <w:rFonts w:ascii="Times New Roman" w:hAnsi="Times New Roman" w:cs="Times New Roman"/>
          <w:sz w:val="24"/>
          <w:szCs w:val="24"/>
        </w:rPr>
        <w:t>”</w:t>
      </w:r>
      <w:r w:rsidR="00C469B3">
        <w:rPr>
          <w:rFonts w:ascii="Times New Roman" w:hAnsi="Times New Roman" w:cs="Times New Roman"/>
          <w:sz w:val="24"/>
          <w:szCs w:val="24"/>
        </w:rPr>
        <w:t>- Get vaccinated…Get to ring the fight bell.</w:t>
      </w:r>
    </w:p>
    <w:p w14:paraId="1622C37F" w14:textId="55626A3F" w:rsidR="00A466D6" w:rsidRPr="00A466D6" w:rsidRDefault="0044471F" w:rsidP="005A765B">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They also give out p</w:t>
      </w:r>
      <w:r w:rsidR="005A765B">
        <w:rPr>
          <w:rFonts w:ascii="Times New Roman" w:hAnsi="Times New Roman" w:cs="Times New Roman"/>
          <w:sz w:val="24"/>
          <w:szCs w:val="24"/>
        </w:rPr>
        <w:t>atient prizes for getting vaccinated</w:t>
      </w:r>
      <w:r>
        <w:rPr>
          <w:rFonts w:ascii="Times New Roman" w:hAnsi="Times New Roman" w:cs="Times New Roman"/>
          <w:sz w:val="24"/>
          <w:szCs w:val="24"/>
        </w:rPr>
        <w:t>.</w:t>
      </w:r>
    </w:p>
    <w:p w14:paraId="3B8E9592" w14:textId="33FC34C1" w:rsidR="00A466D6" w:rsidRPr="006135F8" w:rsidRDefault="006135F8" w:rsidP="006135F8">
      <w:pPr>
        <w:pStyle w:val="NoSpacing"/>
        <w:numPr>
          <w:ilvl w:val="5"/>
          <w:numId w:val="9"/>
        </w:numPr>
        <w:spacing w:before="140" w:after="140"/>
        <w:rPr>
          <w:rFonts w:ascii="Times New Roman" w:hAnsi="Times New Roman" w:cs="Times New Roman"/>
          <w:b/>
          <w:sz w:val="24"/>
          <w:szCs w:val="24"/>
        </w:rPr>
      </w:pPr>
      <w:r>
        <w:rPr>
          <w:rFonts w:ascii="Times New Roman" w:hAnsi="Times New Roman" w:cs="Times New Roman"/>
          <w:sz w:val="24"/>
          <w:szCs w:val="24"/>
        </w:rPr>
        <w:t>Get vaccinated</w:t>
      </w:r>
      <w:r w:rsidR="002B0EA9">
        <w:rPr>
          <w:rFonts w:ascii="Times New Roman" w:hAnsi="Times New Roman" w:cs="Times New Roman"/>
          <w:sz w:val="24"/>
          <w:szCs w:val="24"/>
        </w:rPr>
        <w:t xml:space="preserve">…Fill out a contact sheet and </w:t>
      </w:r>
      <w:r>
        <w:rPr>
          <w:rFonts w:ascii="Times New Roman" w:hAnsi="Times New Roman" w:cs="Times New Roman"/>
          <w:sz w:val="24"/>
          <w:szCs w:val="24"/>
        </w:rPr>
        <w:t>put</w:t>
      </w:r>
      <w:r w:rsidR="002B0EA9">
        <w:rPr>
          <w:rFonts w:ascii="Times New Roman" w:hAnsi="Times New Roman" w:cs="Times New Roman"/>
          <w:sz w:val="24"/>
          <w:szCs w:val="24"/>
        </w:rPr>
        <w:t xml:space="preserve"> it in a drawing </w:t>
      </w:r>
      <w:r>
        <w:rPr>
          <w:rFonts w:ascii="Times New Roman" w:hAnsi="Times New Roman" w:cs="Times New Roman"/>
          <w:sz w:val="24"/>
          <w:szCs w:val="24"/>
        </w:rPr>
        <w:t xml:space="preserve">for a </w:t>
      </w:r>
      <w:r w:rsidR="00A466D6">
        <w:rPr>
          <w:rFonts w:ascii="Times New Roman" w:hAnsi="Times New Roman" w:cs="Times New Roman"/>
          <w:sz w:val="24"/>
          <w:szCs w:val="24"/>
        </w:rPr>
        <w:t xml:space="preserve">Target gift card </w:t>
      </w:r>
      <w:r>
        <w:rPr>
          <w:rFonts w:ascii="Times New Roman" w:hAnsi="Times New Roman" w:cs="Times New Roman"/>
          <w:sz w:val="24"/>
          <w:szCs w:val="24"/>
        </w:rPr>
        <w:t xml:space="preserve">contest that is drawn </w:t>
      </w:r>
      <w:r w:rsidR="00A466D6">
        <w:rPr>
          <w:rFonts w:ascii="Times New Roman" w:hAnsi="Times New Roman" w:cs="Times New Roman"/>
          <w:sz w:val="24"/>
          <w:szCs w:val="24"/>
        </w:rPr>
        <w:t>every 2 week</w:t>
      </w:r>
      <w:r>
        <w:rPr>
          <w:rFonts w:ascii="Times New Roman" w:hAnsi="Times New Roman" w:cs="Times New Roman"/>
          <w:sz w:val="24"/>
          <w:szCs w:val="24"/>
        </w:rPr>
        <w:t xml:space="preserve">s </w:t>
      </w:r>
    </w:p>
    <w:p w14:paraId="07A6AEE0" w14:textId="103FB514" w:rsidR="00EE2764" w:rsidRPr="00A466D6" w:rsidRDefault="006135F8" w:rsidP="006135F8">
      <w:pPr>
        <w:pStyle w:val="NoSpacing"/>
        <w:numPr>
          <w:ilvl w:val="6"/>
          <w:numId w:val="9"/>
        </w:numPr>
        <w:spacing w:before="140" w:after="140"/>
        <w:rPr>
          <w:rFonts w:ascii="Times New Roman" w:hAnsi="Times New Roman" w:cs="Times New Roman"/>
          <w:b/>
          <w:sz w:val="24"/>
          <w:szCs w:val="24"/>
        </w:rPr>
      </w:pPr>
      <w:r>
        <w:rPr>
          <w:rFonts w:ascii="Times New Roman" w:hAnsi="Times New Roman" w:cs="Times New Roman"/>
          <w:sz w:val="24"/>
          <w:szCs w:val="24"/>
        </w:rPr>
        <w:t>This has a secondary benefit</w:t>
      </w:r>
      <w:r w:rsidR="009D1D82">
        <w:rPr>
          <w:rFonts w:ascii="Times New Roman" w:hAnsi="Times New Roman" w:cs="Times New Roman"/>
          <w:sz w:val="24"/>
          <w:szCs w:val="24"/>
        </w:rPr>
        <w:t xml:space="preserve"> where the center </w:t>
      </w:r>
      <w:r w:rsidR="002D6D15">
        <w:rPr>
          <w:rFonts w:ascii="Times New Roman" w:hAnsi="Times New Roman" w:cs="Times New Roman"/>
          <w:sz w:val="24"/>
          <w:szCs w:val="24"/>
        </w:rPr>
        <w:t>know</w:t>
      </w:r>
      <w:r w:rsidR="009E46BE">
        <w:rPr>
          <w:rFonts w:ascii="Times New Roman" w:hAnsi="Times New Roman" w:cs="Times New Roman"/>
          <w:sz w:val="24"/>
          <w:szCs w:val="24"/>
        </w:rPr>
        <w:t xml:space="preserve"> has</w:t>
      </w:r>
      <w:r w:rsidR="009D1D82">
        <w:rPr>
          <w:rFonts w:ascii="Times New Roman" w:hAnsi="Times New Roman" w:cs="Times New Roman"/>
          <w:sz w:val="24"/>
          <w:szCs w:val="24"/>
        </w:rPr>
        <w:t xml:space="preserve"> a complete c</w:t>
      </w:r>
      <w:r w:rsidR="00A466D6">
        <w:rPr>
          <w:rFonts w:ascii="Times New Roman" w:hAnsi="Times New Roman" w:cs="Times New Roman"/>
          <w:sz w:val="24"/>
          <w:szCs w:val="24"/>
        </w:rPr>
        <w:t xml:space="preserve">ontact sheet </w:t>
      </w:r>
      <w:r w:rsidR="009D1D82">
        <w:rPr>
          <w:rFonts w:ascii="Times New Roman" w:hAnsi="Times New Roman" w:cs="Times New Roman"/>
          <w:sz w:val="24"/>
          <w:szCs w:val="24"/>
        </w:rPr>
        <w:t xml:space="preserve">from their patients with their information and how they prefer to </w:t>
      </w:r>
      <w:r w:rsidR="00A466D6">
        <w:rPr>
          <w:rFonts w:ascii="Times New Roman" w:hAnsi="Times New Roman" w:cs="Times New Roman"/>
          <w:sz w:val="24"/>
          <w:szCs w:val="24"/>
        </w:rPr>
        <w:t>be contacted</w:t>
      </w:r>
      <w:r w:rsidR="00854EEC">
        <w:rPr>
          <w:rFonts w:ascii="Times New Roman" w:hAnsi="Times New Roman" w:cs="Times New Roman"/>
          <w:sz w:val="24"/>
          <w:szCs w:val="24"/>
        </w:rPr>
        <w:t>.</w:t>
      </w:r>
    </w:p>
    <w:p w14:paraId="36007D98" w14:textId="3EF45ABF" w:rsidR="007F0421" w:rsidRPr="00C753D8" w:rsidRDefault="007F0421" w:rsidP="007F0421">
      <w:pPr>
        <w:pStyle w:val="NoSpacing"/>
        <w:numPr>
          <w:ilvl w:val="3"/>
          <w:numId w:val="9"/>
        </w:numPr>
        <w:spacing w:before="140" w:after="140"/>
        <w:rPr>
          <w:rFonts w:ascii="Times New Roman" w:hAnsi="Times New Roman" w:cs="Times New Roman"/>
          <w:b/>
          <w:sz w:val="24"/>
          <w:szCs w:val="24"/>
        </w:rPr>
      </w:pPr>
      <w:r>
        <w:rPr>
          <w:rFonts w:ascii="Times New Roman" w:hAnsi="Times New Roman" w:cs="Times New Roman"/>
          <w:sz w:val="24"/>
          <w:szCs w:val="24"/>
        </w:rPr>
        <w:t>Another piece of improving vaccination rates was integrating system and process changes.</w:t>
      </w:r>
      <w:r w:rsidR="00D821A8">
        <w:rPr>
          <w:rFonts w:ascii="Times New Roman" w:hAnsi="Times New Roman" w:cs="Times New Roman"/>
          <w:sz w:val="24"/>
          <w:szCs w:val="24"/>
        </w:rPr>
        <w:t xml:space="preserve"> Strategy:</w:t>
      </w:r>
    </w:p>
    <w:p w14:paraId="4BDEF84D" w14:textId="77777777" w:rsidR="007F0421" w:rsidRPr="00C753D8" w:rsidRDefault="007F0421" w:rsidP="007F0421">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1: The center has a grant that they can use to provide tetanus, flu and pneumonia vaccinations to uninsured/under insured patients.</w:t>
      </w:r>
    </w:p>
    <w:p w14:paraId="43E871C5" w14:textId="77777777" w:rsidR="007F0421" w:rsidRPr="00C753D8" w:rsidRDefault="007F0421" w:rsidP="007F0421">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2: On their vaccine fridge, they have a list of vaccines that each of their patients that are coming in that day are due for. </w:t>
      </w:r>
    </w:p>
    <w:p w14:paraId="47617D90" w14:textId="77777777" w:rsidR="007F0421" w:rsidRPr="004A2951" w:rsidRDefault="007F0421" w:rsidP="007F0421">
      <w:pPr>
        <w:pStyle w:val="NoSpacing"/>
        <w:numPr>
          <w:ilvl w:val="4"/>
          <w:numId w:val="9"/>
        </w:numPr>
        <w:spacing w:before="140" w:after="140"/>
        <w:rPr>
          <w:rFonts w:ascii="Times New Roman" w:hAnsi="Times New Roman" w:cs="Times New Roman"/>
          <w:b/>
          <w:sz w:val="24"/>
          <w:szCs w:val="24"/>
        </w:rPr>
      </w:pPr>
      <w:r w:rsidRPr="004A2951">
        <w:rPr>
          <w:rFonts w:ascii="Times New Roman" w:hAnsi="Times New Roman" w:cs="Times New Roman"/>
          <w:sz w:val="24"/>
          <w:szCs w:val="24"/>
        </w:rPr>
        <w:t xml:space="preserve">3: </w:t>
      </w:r>
      <w:proofErr w:type="spellStart"/>
      <w:r w:rsidRPr="004A2951">
        <w:rPr>
          <w:rFonts w:ascii="Times New Roman" w:hAnsi="Times New Roman" w:cs="Times New Roman"/>
          <w:sz w:val="24"/>
          <w:szCs w:val="24"/>
        </w:rPr>
        <w:t>MashUp</w:t>
      </w:r>
      <w:proofErr w:type="spellEnd"/>
      <w:r w:rsidRPr="004A2951">
        <w:rPr>
          <w:rFonts w:ascii="Times New Roman" w:hAnsi="Times New Roman" w:cs="Times New Roman"/>
          <w:sz w:val="24"/>
          <w:szCs w:val="24"/>
        </w:rPr>
        <w:t xml:space="preserve"> Events- They try to attract patients by have events in the community where people can get free haircuts and more. During the events, the health center’s staff provides HPV vaccination and vaccination education. </w:t>
      </w:r>
    </w:p>
    <w:p w14:paraId="021AE5D7" w14:textId="77777777" w:rsidR="007F0421" w:rsidRPr="004A2951" w:rsidRDefault="007F0421" w:rsidP="007F0421">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4: </w:t>
      </w:r>
      <w:r w:rsidRPr="004A2951">
        <w:rPr>
          <w:rFonts w:ascii="Times New Roman" w:hAnsi="Times New Roman" w:cs="Times New Roman"/>
          <w:sz w:val="24"/>
          <w:szCs w:val="24"/>
        </w:rPr>
        <w:t>Blanket permission for HPV</w:t>
      </w:r>
      <w:r>
        <w:rPr>
          <w:rFonts w:ascii="Times New Roman" w:hAnsi="Times New Roman" w:cs="Times New Roman"/>
          <w:sz w:val="24"/>
          <w:szCs w:val="24"/>
        </w:rPr>
        <w:t xml:space="preserve">- When patients begin their HPV series, their parents provide consent for them to complete their series regardless if the parents are present for vaccine 2 and/or 3 of the series. </w:t>
      </w:r>
    </w:p>
    <w:p w14:paraId="5CF02B7E" w14:textId="77777777" w:rsidR="007F0421" w:rsidRPr="00C753D8" w:rsidRDefault="007F0421" w:rsidP="007F0421">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5: Standing orders- The nurse can vaccinate without MD order.</w:t>
      </w:r>
    </w:p>
    <w:p w14:paraId="22CF3D56" w14:textId="2440954D" w:rsidR="00A466D6" w:rsidRPr="00A466D6" w:rsidRDefault="00A466D6" w:rsidP="00A466D6">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Did it help?</w:t>
      </w:r>
    </w:p>
    <w:p w14:paraId="3F617FA0" w14:textId="77E21AAA" w:rsidR="00A466D6" w:rsidRPr="006A0109" w:rsidRDefault="006A0109" w:rsidP="006A0109">
      <w:pPr>
        <w:pStyle w:val="NoSpacing"/>
        <w:numPr>
          <w:ilvl w:val="3"/>
          <w:numId w:val="9"/>
        </w:numPr>
        <w:spacing w:before="140" w:after="140"/>
        <w:rPr>
          <w:rFonts w:ascii="Times New Roman" w:hAnsi="Times New Roman" w:cs="Times New Roman"/>
          <w:b/>
          <w:sz w:val="24"/>
          <w:szCs w:val="24"/>
        </w:rPr>
      </w:pPr>
      <w:r>
        <w:rPr>
          <w:rFonts w:ascii="Times New Roman" w:hAnsi="Times New Roman" w:cs="Times New Roman"/>
          <w:sz w:val="24"/>
          <w:szCs w:val="24"/>
        </w:rPr>
        <w:t>Pitt Vax suggested a technique to collect data and also motivate staff</w:t>
      </w:r>
      <w:r w:rsidR="005C7B0C">
        <w:rPr>
          <w:rFonts w:ascii="Times New Roman" w:hAnsi="Times New Roman" w:cs="Times New Roman"/>
          <w:sz w:val="24"/>
          <w:szCs w:val="24"/>
        </w:rPr>
        <w:t xml:space="preserve"> at the same time</w:t>
      </w:r>
      <w:r>
        <w:rPr>
          <w:rFonts w:ascii="Times New Roman" w:hAnsi="Times New Roman" w:cs="Times New Roman"/>
          <w:sz w:val="24"/>
          <w:szCs w:val="24"/>
        </w:rPr>
        <w:t xml:space="preserve">. </w:t>
      </w:r>
      <w:r w:rsidR="002909D0" w:rsidRPr="006A0109">
        <w:rPr>
          <w:rFonts w:ascii="Times New Roman" w:hAnsi="Times New Roman" w:cs="Times New Roman"/>
          <w:sz w:val="24"/>
          <w:szCs w:val="24"/>
        </w:rPr>
        <w:t>They collected/analyzed the c</w:t>
      </w:r>
      <w:r w:rsidR="005E206A" w:rsidRPr="006A0109">
        <w:rPr>
          <w:rFonts w:ascii="Times New Roman" w:hAnsi="Times New Roman" w:cs="Times New Roman"/>
          <w:sz w:val="24"/>
          <w:szCs w:val="24"/>
        </w:rPr>
        <w:t>umulative</w:t>
      </w:r>
      <w:r w:rsidR="00A466D6" w:rsidRPr="006A0109">
        <w:rPr>
          <w:rFonts w:ascii="Times New Roman" w:hAnsi="Times New Roman" w:cs="Times New Roman"/>
          <w:sz w:val="24"/>
          <w:szCs w:val="24"/>
        </w:rPr>
        <w:t xml:space="preserve"> number of admin</w:t>
      </w:r>
      <w:r w:rsidR="005E206A" w:rsidRPr="006A0109">
        <w:rPr>
          <w:rFonts w:ascii="Times New Roman" w:hAnsi="Times New Roman" w:cs="Times New Roman"/>
          <w:sz w:val="24"/>
          <w:szCs w:val="24"/>
        </w:rPr>
        <w:t>istere</w:t>
      </w:r>
      <w:r w:rsidR="00A466D6" w:rsidRPr="006A0109">
        <w:rPr>
          <w:rFonts w:ascii="Times New Roman" w:hAnsi="Times New Roman" w:cs="Times New Roman"/>
          <w:sz w:val="24"/>
          <w:szCs w:val="24"/>
        </w:rPr>
        <w:t>d vaccines</w:t>
      </w:r>
      <w:r w:rsidRPr="006A0109">
        <w:rPr>
          <w:rFonts w:ascii="Times New Roman" w:hAnsi="Times New Roman" w:cs="Times New Roman"/>
          <w:sz w:val="24"/>
          <w:szCs w:val="24"/>
        </w:rPr>
        <w:t xml:space="preserve"> </w:t>
      </w:r>
      <w:r w:rsidR="00A466D6" w:rsidRPr="006A0109">
        <w:rPr>
          <w:rFonts w:ascii="Times New Roman" w:hAnsi="Times New Roman" w:cs="Times New Roman"/>
          <w:sz w:val="24"/>
          <w:szCs w:val="24"/>
        </w:rPr>
        <w:t>every 2 weeks</w:t>
      </w:r>
      <w:r w:rsidRPr="006A0109">
        <w:rPr>
          <w:rFonts w:ascii="Times New Roman" w:hAnsi="Times New Roman" w:cs="Times New Roman"/>
          <w:sz w:val="24"/>
          <w:szCs w:val="24"/>
        </w:rPr>
        <w:t xml:space="preserve">. </w:t>
      </w:r>
    </w:p>
    <w:p w14:paraId="03B26969" w14:textId="540606E4" w:rsidR="00A466D6" w:rsidRPr="00662FA0" w:rsidRDefault="006A0109" w:rsidP="00A466D6">
      <w:pPr>
        <w:pStyle w:val="NoSpacing"/>
        <w:numPr>
          <w:ilvl w:val="3"/>
          <w:numId w:val="9"/>
        </w:numPr>
        <w:spacing w:before="140" w:after="140"/>
        <w:rPr>
          <w:rFonts w:ascii="Times New Roman" w:hAnsi="Times New Roman" w:cs="Times New Roman"/>
          <w:b/>
          <w:sz w:val="24"/>
          <w:szCs w:val="24"/>
        </w:rPr>
      </w:pPr>
      <w:r>
        <w:rPr>
          <w:rFonts w:ascii="Times New Roman" w:hAnsi="Times New Roman" w:cs="Times New Roman"/>
          <w:sz w:val="24"/>
          <w:szCs w:val="24"/>
        </w:rPr>
        <w:lastRenderedPageBreak/>
        <w:t>By week 6 of implementing the</w:t>
      </w:r>
      <w:r w:rsidR="00A466D6">
        <w:rPr>
          <w:rFonts w:ascii="Times New Roman" w:hAnsi="Times New Roman" w:cs="Times New Roman"/>
          <w:sz w:val="24"/>
          <w:szCs w:val="24"/>
        </w:rPr>
        <w:t xml:space="preserve"> intervention</w:t>
      </w:r>
      <w:r>
        <w:rPr>
          <w:rFonts w:ascii="Times New Roman" w:hAnsi="Times New Roman" w:cs="Times New Roman"/>
          <w:sz w:val="24"/>
          <w:szCs w:val="24"/>
        </w:rPr>
        <w:t>s, they m</w:t>
      </w:r>
      <w:r w:rsidR="00A466D6">
        <w:rPr>
          <w:rFonts w:ascii="Times New Roman" w:hAnsi="Times New Roman" w:cs="Times New Roman"/>
          <w:sz w:val="24"/>
          <w:szCs w:val="24"/>
        </w:rPr>
        <w:t xml:space="preserve">et </w:t>
      </w:r>
      <w:r w:rsidR="00F17EE8">
        <w:rPr>
          <w:rFonts w:ascii="Times New Roman" w:hAnsi="Times New Roman" w:cs="Times New Roman"/>
          <w:sz w:val="24"/>
          <w:szCs w:val="24"/>
        </w:rPr>
        <w:t xml:space="preserve">their </w:t>
      </w:r>
      <w:r w:rsidR="00A466D6">
        <w:rPr>
          <w:rFonts w:ascii="Times New Roman" w:hAnsi="Times New Roman" w:cs="Times New Roman"/>
          <w:sz w:val="24"/>
          <w:szCs w:val="24"/>
        </w:rPr>
        <w:t>goa</w:t>
      </w:r>
      <w:r>
        <w:rPr>
          <w:rFonts w:ascii="Times New Roman" w:hAnsi="Times New Roman" w:cs="Times New Roman"/>
          <w:sz w:val="24"/>
          <w:szCs w:val="24"/>
        </w:rPr>
        <w:t>l and then continued to suppress their goal after</w:t>
      </w:r>
      <w:r w:rsidR="00A466D6">
        <w:rPr>
          <w:rFonts w:ascii="Times New Roman" w:hAnsi="Times New Roman" w:cs="Times New Roman"/>
          <w:sz w:val="24"/>
          <w:szCs w:val="24"/>
        </w:rPr>
        <w:t xml:space="preserve"> that</w:t>
      </w:r>
      <w:r>
        <w:rPr>
          <w:rFonts w:ascii="Times New Roman" w:hAnsi="Times New Roman" w:cs="Times New Roman"/>
          <w:sz w:val="24"/>
          <w:szCs w:val="24"/>
        </w:rPr>
        <w:t>.</w:t>
      </w:r>
    </w:p>
    <w:p w14:paraId="26B043DD" w14:textId="709ED3B6" w:rsidR="00662FA0" w:rsidRPr="00662FA0" w:rsidRDefault="007E282F" w:rsidP="00E26B6F">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O</w:t>
      </w:r>
      <w:r w:rsidR="00662FA0">
        <w:rPr>
          <w:rFonts w:ascii="Times New Roman" w:hAnsi="Times New Roman" w:cs="Times New Roman"/>
          <w:sz w:val="24"/>
          <w:szCs w:val="24"/>
        </w:rPr>
        <w:t>f all patients</w:t>
      </w:r>
      <w:r>
        <w:rPr>
          <w:rFonts w:ascii="Times New Roman" w:hAnsi="Times New Roman" w:cs="Times New Roman"/>
          <w:sz w:val="24"/>
          <w:szCs w:val="24"/>
        </w:rPr>
        <w:t xml:space="preserve"> age</w:t>
      </w:r>
      <w:r w:rsidR="00662FA0">
        <w:rPr>
          <w:rFonts w:ascii="Times New Roman" w:hAnsi="Times New Roman" w:cs="Times New Roman"/>
          <w:sz w:val="24"/>
          <w:szCs w:val="24"/>
        </w:rPr>
        <w:t xml:space="preserve"> 9-26</w:t>
      </w:r>
      <w:r>
        <w:rPr>
          <w:rFonts w:ascii="Times New Roman" w:hAnsi="Times New Roman" w:cs="Times New Roman"/>
          <w:sz w:val="24"/>
          <w:szCs w:val="24"/>
        </w:rPr>
        <w:t xml:space="preserve"> </w:t>
      </w:r>
      <w:r w:rsidR="00662FA0">
        <w:rPr>
          <w:rFonts w:ascii="Times New Roman" w:hAnsi="Times New Roman" w:cs="Times New Roman"/>
          <w:sz w:val="24"/>
          <w:szCs w:val="24"/>
        </w:rPr>
        <w:t>y</w:t>
      </w:r>
      <w:r>
        <w:rPr>
          <w:rFonts w:ascii="Times New Roman" w:hAnsi="Times New Roman" w:cs="Times New Roman"/>
          <w:sz w:val="24"/>
          <w:szCs w:val="24"/>
        </w:rPr>
        <w:t>ears old, they increased their rate of HPV vaccination initiation from 7</w:t>
      </w:r>
      <w:r w:rsidR="00662FA0">
        <w:rPr>
          <w:rFonts w:ascii="Times New Roman" w:hAnsi="Times New Roman" w:cs="Times New Roman"/>
          <w:sz w:val="24"/>
          <w:szCs w:val="24"/>
        </w:rPr>
        <w:t xml:space="preserve">0% </w:t>
      </w:r>
      <w:r>
        <w:rPr>
          <w:rFonts w:ascii="Times New Roman" w:hAnsi="Times New Roman" w:cs="Times New Roman"/>
          <w:sz w:val="24"/>
          <w:szCs w:val="24"/>
        </w:rPr>
        <w:t xml:space="preserve">at baseline </w:t>
      </w:r>
      <w:r w:rsidR="00662FA0">
        <w:rPr>
          <w:rFonts w:ascii="Times New Roman" w:hAnsi="Times New Roman" w:cs="Times New Roman"/>
          <w:sz w:val="24"/>
          <w:szCs w:val="24"/>
        </w:rPr>
        <w:t>to 81% after intervention</w:t>
      </w:r>
      <w:r>
        <w:rPr>
          <w:rFonts w:ascii="Times New Roman" w:hAnsi="Times New Roman" w:cs="Times New Roman"/>
          <w:sz w:val="24"/>
          <w:szCs w:val="24"/>
        </w:rPr>
        <w:t xml:space="preserve">. The national average is </w:t>
      </w:r>
      <w:r w:rsidR="00662FA0">
        <w:rPr>
          <w:rFonts w:ascii="Times New Roman" w:hAnsi="Times New Roman" w:cs="Times New Roman"/>
          <w:sz w:val="24"/>
          <w:szCs w:val="24"/>
        </w:rPr>
        <w:t>60.4</w:t>
      </w:r>
      <w:r>
        <w:rPr>
          <w:rFonts w:ascii="Times New Roman" w:hAnsi="Times New Roman" w:cs="Times New Roman"/>
          <w:sz w:val="24"/>
          <w:szCs w:val="24"/>
        </w:rPr>
        <w:t xml:space="preserve">%. </w:t>
      </w:r>
    </w:p>
    <w:p w14:paraId="14DCE135" w14:textId="0D27680D" w:rsidR="005E206A" w:rsidRPr="001E124A" w:rsidRDefault="007E282F" w:rsidP="001E124A">
      <w:pPr>
        <w:pStyle w:val="NoSpacing"/>
        <w:numPr>
          <w:ilvl w:val="4"/>
          <w:numId w:val="9"/>
        </w:numPr>
        <w:spacing w:before="140" w:after="140"/>
        <w:rPr>
          <w:rFonts w:ascii="Times New Roman" w:hAnsi="Times New Roman" w:cs="Times New Roman"/>
          <w:b/>
          <w:sz w:val="24"/>
          <w:szCs w:val="24"/>
        </w:rPr>
      </w:pPr>
      <w:r>
        <w:rPr>
          <w:rFonts w:ascii="Times New Roman" w:hAnsi="Times New Roman" w:cs="Times New Roman"/>
          <w:sz w:val="24"/>
          <w:szCs w:val="24"/>
        </w:rPr>
        <w:t>Of all patients age 9-26 years old, they increased their rate of HPV vaccination series completion from</w:t>
      </w:r>
      <w:r w:rsidR="00662FA0">
        <w:rPr>
          <w:rFonts w:ascii="Times New Roman" w:hAnsi="Times New Roman" w:cs="Times New Roman"/>
          <w:sz w:val="24"/>
          <w:szCs w:val="24"/>
        </w:rPr>
        <w:t xml:space="preserve"> 49.5% </w:t>
      </w:r>
      <w:r>
        <w:rPr>
          <w:rFonts w:ascii="Times New Roman" w:hAnsi="Times New Roman" w:cs="Times New Roman"/>
          <w:sz w:val="24"/>
          <w:szCs w:val="24"/>
        </w:rPr>
        <w:t xml:space="preserve">at baseline </w:t>
      </w:r>
      <w:r w:rsidR="00662FA0">
        <w:rPr>
          <w:rFonts w:ascii="Times New Roman" w:hAnsi="Times New Roman" w:cs="Times New Roman"/>
          <w:sz w:val="24"/>
          <w:szCs w:val="24"/>
        </w:rPr>
        <w:t>to 62%</w:t>
      </w:r>
      <w:r>
        <w:rPr>
          <w:rFonts w:ascii="Times New Roman" w:hAnsi="Times New Roman" w:cs="Times New Roman"/>
          <w:sz w:val="24"/>
          <w:szCs w:val="24"/>
        </w:rPr>
        <w:t xml:space="preserve"> after intervention. The national average is </w:t>
      </w:r>
      <w:r w:rsidR="00662FA0">
        <w:rPr>
          <w:rFonts w:ascii="Times New Roman" w:hAnsi="Times New Roman" w:cs="Times New Roman"/>
          <w:sz w:val="24"/>
          <w:szCs w:val="24"/>
        </w:rPr>
        <w:t>42%</w:t>
      </w:r>
      <w:r>
        <w:rPr>
          <w:rFonts w:ascii="Times New Roman" w:hAnsi="Times New Roman" w:cs="Times New Roman"/>
          <w:sz w:val="24"/>
          <w:szCs w:val="24"/>
        </w:rPr>
        <w:t xml:space="preserve">. </w:t>
      </w:r>
    </w:p>
    <w:p w14:paraId="7A0D144B" w14:textId="6E597BEA" w:rsidR="006713B2" w:rsidRDefault="000979DB" w:rsidP="000979DB">
      <w:pPr>
        <w:pStyle w:val="NoSpacing"/>
        <w:numPr>
          <w:ilvl w:val="5"/>
          <w:numId w:val="9"/>
        </w:numPr>
        <w:spacing w:before="140" w:after="140"/>
        <w:rPr>
          <w:rFonts w:ascii="Times New Roman" w:hAnsi="Times New Roman" w:cs="Times New Roman"/>
          <w:sz w:val="24"/>
          <w:szCs w:val="24"/>
        </w:rPr>
      </w:pPr>
      <w:r>
        <w:rPr>
          <w:rFonts w:ascii="Times New Roman" w:hAnsi="Times New Roman" w:cs="Times New Roman"/>
          <w:sz w:val="24"/>
          <w:szCs w:val="24"/>
        </w:rPr>
        <w:t>The next step of their project will be f</w:t>
      </w:r>
      <w:r w:rsidR="006713B2">
        <w:rPr>
          <w:rFonts w:ascii="Times New Roman" w:hAnsi="Times New Roman" w:cs="Times New Roman"/>
          <w:sz w:val="24"/>
          <w:szCs w:val="24"/>
        </w:rPr>
        <w:t>ollow</w:t>
      </w:r>
      <w:r>
        <w:rPr>
          <w:rFonts w:ascii="Times New Roman" w:hAnsi="Times New Roman" w:cs="Times New Roman"/>
          <w:sz w:val="24"/>
          <w:szCs w:val="24"/>
        </w:rPr>
        <w:t xml:space="preserve">ing </w:t>
      </w:r>
      <w:r w:rsidR="006713B2">
        <w:rPr>
          <w:rFonts w:ascii="Times New Roman" w:hAnsi="Times New Roman" w:cs="Times New Roman"/>
          <w:sz w:val="24"/>
          <w:szCs w:val="24"/>
        </w:rPr>
        <w:t xml:space="preserve">up </w:t>
      </w:r>
      <w:r>
        <w:rPr>
          <w:rFonts w:ascii="Times New Roman" w:hAnsi="Times New Roman" w:cs="Times New Roman"/>
          <w:sz w:val="24"/>
          <w:szCs w:val="24"/>
        </w:rPr>
        <w:t>with</w:t>
      </w:r>
      <w:r w:rsidR="006713B2">
        <w:rPr>
          <w:rFonts w:ascii="Times New Roman" w:hAnsi="Times New Roman" w:cs="Times New Roman"/>
          <w:sz w:val="24"/>
          <w:szCs w:val="24"/>
        </w:rPr>
        <w:t xml:space="preserve"> those that did not finish</w:t>
      </w:r>
      <w:r>
        <w:rPr>
          <w:rFonts w:ascii="Times New Roman" w:hAnsi="Times New Roman" w:cs="Times New Roman"/>
          <w:sz w:val="24"/>
          <w:szCs w:val="24"/>
        </w:rPr>
        <w:t xml:space="preserve"> </w:t>
      </w:r>
      <w:r w:rsidR="007C44BD">
        <w:rPr>
          <w:rFonts w:ascii="Times New Roman" w:hAnsi="Times New Roman" w:cs="Times New Roman"/>
          <w:sz w:val="24"/>
          <w:szCs w:val="24"/>
        </w:rPr>
        <w:t xml:space="preserve">the series </w:t>
      </w:r>
      <w:r>
        <w:rPr>
          <w:rFonts w:ascii="Times New Roman" w:hAnsi="Times New Roman" w:cs="Times New Roman"/>
          <w:sz w:val="24"/>
          <w:szCs w:val="24"/>
        </w:rPr>
        <w:t xml:space="preserve">to see </w:t>
      </w:r>
      <w:r w:rsidR="006713B2">
        <w:rPr>
          <w:rFonts w:ascii="Times New Roman" w:hAnsi="Times New Roman" w:cs="Times New Roman"/>
          <w:sz w:val="24"/>
          <w:szCs w:val="24"/>
        </w:rPr>
        <w:t>why</w:t>
      </w:r>
      <w:r>
        <w:rPr>
          <w:rFonts w:ascii="Times New Roman" w:hAnsi="Times New Roman" w:cs="Times New Roman"/>
          <w:sz w:val="24"/>
          <w:szCs w:val="24"/>
        </w:rPr>
        <w:t xml:space="preserve">. </w:t>
      </w:r>
    </w:p>
    <w:p w14:paraId="0F745DD4" w14:textId="4D2FBEB4" w:rsidR="00783FEB" w:rsidRDefault="00783FEB"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Flu Update</w:t>
      </w:r>
    </w:p>
    <w:p w14:paraId="3BB3D110" w14:textId="2A5C9EF3" w:rsidR="001802FB" w:rsidRPr="001C07C5" w:rsidRDefault="001C07C5" w:rsidP="001802FB">
      <w:pPr>
        <w:pStyle w:val="NoSpacing"/>
        <w:numPr>
          <w:ilvl w:val="1"/>
          <w:numId w:val="9"/>
        </w:numPr>
        <w:spacing w:before="140" w:after="140"/>
        <w:rPr>
          <w:rFonts w:ascii="Times New Roman" w:hAnsi="Times New Roman" w:cs="Times New Roman"/>
          <w:sz w:val="24"/>
          <w:szCs w:val="24"/>
        </w:rPr>
      </w:pPr>
      <w:r w:rsidRPr="001C07C5">
        <w:rPr>
          <w:rFonts w:ascii="Times New Roman" w:hAnsi="Times New Roman" w:cs="Times New Roman"/>
          <w:sz w:val="24"/>
          <w:szCs w:val="24"/>
        </w:rPr>
        <w:t>A1</w:t>
      </w:r>
      <w:r w:rsidR="003F2792">
        <w:rPr>
          <w:rFonts w:ascii="Times New Roman" w:hAnsi="Times New Roman" w:cs="Times New Roman"/>
          <w:sz w:val="24"/>
          <w:szCs w:val="24"/>
        </w:rPr>
        <w:t xml:space="preserve"> strain is matching well</w:t>
      </w:r>
      <w:r w:rsidR="00782D81">
        <w:rPr>
          <w:rFonts w:ascii="Times New Roman" w:hAnsi="Times New Roman" w:cs="Times New Roman"/>
          <w:sz w:val="24"/>
          <w:szCs w:val="24"/>
        </w:rPr>
        <w:t xml:space="preserve"> with vaccine. Se</w:t>
      </w:r>
      <w:r w:rsidR="003F2792">
        <w:rPr>
          <w:rFonts w:ascii="Times New Roman" w:hAnsi="Times New Roman" w:cs="Times New Roman"/>
          <w:sz w:val="24"/>
          <w:szCs w:val="24"/>
        </w:rPr>
        <w:t>eing this acro</w:t>
      </w:r>
      <w:r w:rsidRPr="001C07C5">
        <w:rPr>
          <w:rFonts w:ascii="Times New Roman" w:hAnsi="Times New Roman" w:cs="Times New Roman"/>
          <w:sz w:val="24"/>
          <w:szCs w:val="24"/>
        </w:rPr>
        <w:t>ss</w:t>
      </w:r>
      <w:r w:rsidR="003F2792">
        <w:rPr>
          <w:rFonts w:ascii="Times New Roman" w:hAnsi="Times New Roman" w:cs="Times New Roman"/>
          <w:sz w:val="24"/>
          <w:szCs w:val="24"/>
        </w:rPr>
        <w:t xml:space="preserve"> the</w:t>
      </w:r>
      <w:r w:rsidRPr="001C07C5">
        <w:rPr>
          <w:rFonts w:ascii="Times New Roman" w:hAnsi="Times New Roman" w:cs="Times New Roman"/>
          <w:sz w:val="24"/>
          <w:szCs w:val="24"/>
        </w:rPr>
        <w:t xml:space="preserve"> US</w:t>
      </w:r>
      <w:r w:rsidR="00782D81">
        <w:rPr>
          <w:rFonts w:ascii="Times New Roman" w:hAnsi="Times New Roman" w:cs="Times New Roman"/>
          <w:sz w:val="24"/>
          <w:szCs w:val="24"/>
        </w:rPr>
        <w:t>.</w:t>
      </w:r>
    </w:p>
    <w:p w14:paraId="7AE8694A" w14:textId="77777777" w:rsidR="00782D81" w:rsidRDefault="00782D81" w:rsidP="00782D81">
      <w:pPr>
        <w:pStyle w:val="NoSpacing"/>
        <w:numPr>
          <w:ilvl w:val="1"/>
          <w:numId w:val="9"/>
        </w:numPr>
        <w:spacing w:before="140" w:after="140"/>
        <w:rPr>
          <w:rFonts w:ascii="Times New Roman" w:hAnsi="Times New Roman" w:cs="Times New Roman"/>
          <w:sz w:val="24"/>
          <w:szCs w:val="24"/>
        </w:rPr>
      </w:pPr>
      <w:r w:rsidRPr="00782D81">
        <w:rPr>
          <w:rFonts w:ascii="Times New Roman" w:hAnsi="Times New Roman" w:cs="Times New Roman"/>
          <w:sz w:val="24"/>
          <w:szCs w:val="24"/>
        </w:rPr>
        <w:t xml:space="preserve">Pittsburgh is in </w:t>
      </w:r>
      <w:r w:rsidR="001C07C5" w:rsidRPr="00782D81">
        <w:rPr>
          <w:rFonts w:ascii="Times New Roman" w:hAnsi="Times New Roman" w:cs="Times New Roman"/>
          <w:sz w:val="24"/>
          <w:szCs w:val="24"/>
        </w:rPr>
        <w:t>Region 3:</w:t>
      </w:r>
    </w:p>
    <w:p w14:paraId="04B3A909" w14:textId="227FCAA4" w:rsidR="00DB7141" w:rsidRPr="00782D81" w:rsidRDefault="00782D81" w:rsidP="00DB7141">
      <w:pPr>
        <w:pStyle w:val="NoSpacing"/>
        <w:numPr>
          <w:ilvl w:val="2"/>
          <w:numId w:val="9"/>
        </w:numPr>
        <w:spacing w:before="140" w:after="140"/>
        <w:rPr>
          <w:rFonts w:ascii="Times New Roman" w:hAnsi="Times New Roman" w:cs="Times New Roman"/>
          <w:sz w:val="24"/>
          <w:szCs w:val="24"/>
        </w:rPr>
      </w:pPr>
      <w:r>
        <w:rPr>
          <w:rFonts w:ascii="Times New Roman" w:hAnsi="Times New Roman" w:cs="Times New Roman"/>
          <w:sz w:val="24"/>
          <w:szCs w:val="24"/>
        </w:rPr>
        <w:t xml:space="preserve">Pittsburgh </w:t>
      </w:r>
      <w:r w:rsidR="00A465BA" w:rsidRPr="00782D81">
        <w:rPr>
          <w:rFonts w:ascii="Times New Roman" w:hAnsi="Times New Roman" w:cs="Times New Roman"/>
          <w:sz w:val="24"/>
          <w:szCs w:val="24"/>
        </w:rPr>
        <w:t xml:space="preserve">is one of 5 CDC Flu reporting areas </w:t>
      </w:r>
    </w:p>
    <w:p w14:paraId="0DF85225" w14:textId="7AE97A5C" w:rsidR="00DB7141" w:rsidRDefault="00746730" w:rsidP="00DB7141">
      <w:pPr>
        <w:pStyle w:val="NoSpacing"/>
        <w:numPr>
          <w:ilvl w:val="3"/>
          <w:numId w:val="9"/>
        </w:numPr>
        <w:spacing w:before="140" w:after="140"/>
        <w:rPr>
          <w:rFonts w:ascii="Times New Roman" w:hAnsi="Times New Roman" w:cs="Times New Roman"/>
          <w:sz w:val="24"/>
          <w:szCs w:val="24"/>
        </w:rPr>
      </w:pPr>
      <w:r>
        <w:rPr>
          <w:rFonts w:ascii="Times New Roman" w:hAnsi="Times New Roman" w:cs="Times New Roman"/>
          <w:sz w:val="24"/>
          <w:szCs w:val="24"/>
        </w:rPr>
        <w:t>It is the only center that r</w:t>
      </w:r>
      <w:r w:rsidR="00DB7141">
        <w:rPr>
          <w:rFonts w:ascii="Times New Roman" w:hAnsi="Times New Roman" w:cs="Times New Roman"/>
          <w:sz w:val="24"/>
          <w:szCs w:val="24"/>
        </w:rPr>
        <w:t xml:space="preserve">eport </w:t>
      </w:r>
      <w:r>
        <w:rPr>
          <w:rFonts w:ascii="Times New Roman" w:hAnsi="Times New Roman" w:cs="Times New Roman"/>
          <w:sz w:val="24"/>
          <w:szCs w:val="24"/>
        </w:rPr>
        <w:t xml:space="preserve">three separate data set: </w:t>
      </w:r>
      <w:r w:rsidR="00DB7141">
        <w:rPr>
          <w:rFonts w:ascii="Times New Roman" w:hAnsi="Times New Roman" w:cs="Times New Roman"/>
          <w:sz w:val="24"/>
          <w:szCs w:val="24"/>
        </w:rPr>
        <w:t>hospital</w:t>
      </w:r>
      <w:r>
        <w:rPr>
          <w:rFonts w:ascii="Times New Roman" w:hAnsi="Times New Roman" w:cs="Times New Roman"/>
          <w:sz w:val="24"/>
          <w:szCs w:val="24"/>
        </w:rPr>
        <w:t xml:space="preserve"> positive</w:t>
      </w:r>
      <w:r w:rsidR="00437BF2">
        <w:rPr>
          <w:rFonts w:ascii="Times New Roman" w:hAnsi="Times New Roman" w:cs="Times New Roman"/>
          <w:sz w:val="24"/>
          <w:szCs w:val="24"/>
        </w:rPr>
        <w:t xml:space="preserve"> flu case</w:t>
      </w:r>
      <w:r>
        <w:rPr>
          <w:rFonts w:ascii="Times New Roman" w:hAnsi="Times New Roman" w:cs="Times New Roman"/>
          <w:sz w:val="24"/>
          <w:szCs w:val="24"/>
        </w:rPr>
        <w:t>s</w:t>
      </w:r>
      <w:r w:rsidR="00DB7141">
        <w:rPr>
          <w:rFonts w:ascii="Times New Roman" w:hAnsi="Times New Roman" w:cs="Times New Roman"/>
          <w:sz w:val="24"/>
          <w:szCs w:val="24"/>
        </w:rPr>
        <w:t>, children</w:t>
      </w:r>
      <w:r>
        <w:rPr>
          <w:rFonts w:ascii="Times New Roman" w:hAnsi="Times New Roman" w:cs="Times New Roman"/>
          <w:sz w:val="24"/>
          <w:szCs w:val="24"/>
        </w:rPr>
        <w:t>’</w:t>
      </w:r>
      <w:r w:rsidR="00DB7141">
        <w:rPr>
          <w:rFonts w:ascii="Times New Roman" w:hAnsi="Times New Roman" w:cs="Times New Roman"/>
          <w:sz w:val="24"/>
          <w:szCs w:val="24"/>
        </w:rPr>
        <w:t>s hospital</w:t>
      </w:r>
      <w:r>
        <w:rPr>
          <w:rFonts w:ascii="Times New Roman" w:hAnsi="Times New Roman" w:cs="Times New Roman"/>
          <w:sz w:val="24"/>
          <w:szCs w:val="24"/>
        </w:rPr>
        <w:t xml:space="preserve"> positive</w:t>
      </w:r>
      <w:r w:rsidR="00437BF2">
        <w:rPr>
          <w:rFonts w:ascii="Times New Roman" w:hAnsi="Times New Roman" w:cs="Times New Roman"/>
          <w:sz w:val="24"/>
          <w:szCs w:val="24"/>
        </w:rPr>
        <w:t xml:space="preserve"> flu cases</w:t>
      </w:r>
      <w:r w:rsidR="00DB7141">
        <w:rPr>
          <w:rFonts w:ascii="Times New Roman" w:hAnsi="Times New Roman" w:cs="Times New Roman"/>
          <w:sz w:val="24"/>
          <w:szCs w:val="24"/>
        </w:rPr>
        <w:t xml:space="preserve"> and office</w:t>
      </w:r>
      <w:r>
        <w:rPr>
          <w:rFonts w:ascii="Times New Roman" w:hAnsi="Times New Roman" w:cs="Times New Roman"/>
          <w:sz w:val="24"/>
          <w:szCs w:val="24"/>
        </w:rPr>
        <w:t xml:space="preserve"> based positive flu</w:t>
      </w:r>
      <w:r w:rsidR="00DB7141">
        <w:rPr>
          <w:rFonts w:ascii="Times New Roman" w:hAnsi="Times New Roman" w:cs="Times New Roman"/>
          <w:sz w:val="24"/>
          <w:szCs w:val="24"/>
        </w:rPr>
        <w:t xml:space="preserve"> </w:t>
      </w:r>
      <w:r w:rsidR="00437BF2">
        <w:rPr>
          <w:rFonts w:ascii="Times New Roman" w:hAnsi="Times New Roman" w:cs="Times New Roman"/>
          <w:sz w:val="24"/>
          <w:szCs w:val="24"/>
        </w:rPr>
        <w:t>cases</w:t>
      </w:r>
    </w:p>
    <w:p w14:paraId="4429191F" w14:textId="722C0BF5" w:rsidR="00D873AC" w:rsidRDefault="00DB7141" w:rsidP="00E938E3">
      <w:pPr>
        <w:pStyle w:val="NoSpacing"/>
        <w:numPr>
          <w:ilvl w:val="1"/>
          <w:numId w:val="9"/>
        </w:numPr>
        <w:spacing w:before="140" w:after="140"/>
        <w:rPr>
          <w:rFonts w:ascii="Times New Roman" w:hAnsi="Times New Roman" w:cs="Times New Roman"/>
          <w:sz w:val="24"/>
          <w:szCs w:val="24"/>
        </w:rPr>
      </w:pPr>
      <w:r w:rsidRPr="00DB7141">
        <w:rPr>
          <w:rFonts w:ascii="Times New Roman" w:hAnsi="Times New Roman" w:cs="Times New Roman"/>
          <w:sz w:val="24"/>
          <w:szCs w:val="24"/>
        </w:rPr>
        <w:t>ACHD</w:t>
      </w:r>
      <w:r w:rsidR="00D873AC">
        <w:rPr>
          <w:rFonts w:ascii="Times New Roman" w:hAnsi="Times New Roman" w:cs="Times New Roman"/>
          <w:sz w:val="24"/>
          <w:szCs w:val="24"/>
        </w:rPr>
        <w:t xml:space="preserve"> data- Flu Season </w:t>
      </w:r>
    </w:p>
    <w:p w14:paraId="01BF6DCB" w14:textId="450F32A2" w:rsidR="00DB7141" w:rsidRPr="00DB7141" w:rsidRDefault="00D873AC" w:rsidP="00D873AC">
      <w:pPr>
        <w:pStyle w:val="NoSpacing"/>
        <w:numPr>
          <w:ilvl w:val="2"/>
          <w:numId w:val="9"/>
        </w:numPr>
        <w:spacing w:before="140" w:after="140"/>
        <w:rPr>
          <w:rFonts w:ascii="Times New Roman" w:hAnsi="Times New Roman" w:cs="Times New Roman"/>
          <w:sz w:val="24"/>
          <w:szCs w:val="24"/>
        </w:rPr>
      </w:pPr>
      <w:r>
        <w:rPr>
          <w:rFonts w:ascii="Times New Roman" w:hAnsi="Times New Roman" w:cs="Times New Roman"/>
          <w:sz w:val="24"/>
          <w:szCs w:val="24"/>
        </w:rPr>
        <w:t>~</w:t>
      </w:r>
      <w:r w:rsidR="00DB7141" w:rsidRPr="00DB7141">
        <w:rPr>
          <w:rFonts w:ascii="Times New Roman" w:hAnsi="Times New Roman" w:cs="Times New Roman"/>
          <w:sz w:val="24"/>
          <w:szCs w:val="24"/>
        </w:rPr>
        <w:t>2000 confirmed cases</w:t>
      </w:r>
      <w:r>
        <w:rPr>
          <w:rFonts w:ascii="Times New Roman" w:hAnsi="Times New Roman" w:cs="Times New Roman"/>
          <w:sz w:val="24"/>
          <w:szCs w:val="24"/>
        </w:rPr>
        <w:t>. We had</w:t>
      </w:r>
      <w:r w:rsidR="00DB7141">
        <w:rPr>
          <w:rFonts w:ascii="Times New Roman" w:hAnsi="Times New Roman" w:cs="Times New Roman"/>
          <w:sz w:val="24"/>
          <w:szCs w:val="24"/>
        </w:rPr>
        <w:t xml:space="preserve"> </w:t>
      </w:r>
      <w:r w:rsidR="00DB7141" w:rsidRPr="00DB7141">
        <w:rPr>
          <w:rFonts w:ascii="Times New Roman" w:hAnsi="Times New Roman" w:cs="Times New Roman"/>
          <w:sz w:val="24"/>
          <w:szCs w:val="24"/>
        </w:rPr>
        <w:t>8900 cases this time last</w:t>
      </w:r>
      <w:r w:rsidR="00DB7141">
        <w:rPr>
          <w:rFonts w:ascii="Times New Roman" w:hAnsi="Times New Roman" w:cs="Times New Roman"/>
          <w:sz w:val="24"/>
          <w:szCs w:val="24"/>
        </w:rPr>
        <w:t xml:space="preserve"> year</w:t>
      </w:r>
      <w:r>
        <w:rPr>
          <w:rFonts w:ascii="Times New Roman" w:hAnsi="Times New Roman" w:cs="Times New Roman"/>
          <w:sz w:val="24"/>
          <w:szCs w:val="24"/>
        </w:rPr>
        <w:t>.</w:t>
      </w:r>
    </w:p>
    <w:p w14:paraId="6BCDFE1D" w14:textId="0A2F93BD" w:rsidR="00DB7141" w:rsidRDefault="00DB7141" w:rsidP="00DB7141">
      <w:pPr>
        <w:pStyle w:val="NoSpacing"/>
        <w:numPr>
          <w:ilvl w:val="2"/>
          <w:numId w:val="9"/>
        </w:numPr>
        <w:spacing w:before="140" w:after="140"/>
        <w:rPr>
          <w:rFonts w:ascii="Times New Roman" w:hAnsi="Times New Roman" w:cs="Times New Roman"/>
          <w:sz w:val="24"/>
          <w:szCs w:val="24"/>
        </w:rPr>
      </w:pPr>
      <w:r>
        <w:rPr>
          <w:rFonts w:ascii="Times New Roman" w:hAnsi="Times New Roman" w:cs="Times New Roman"/>
          <w:sz w:val="24"/>
          <w:szCs w:val="24"/>
        </w:rPr>
        <w:t xml:space="preserve">61 </w:t>
      </w:r>
      <w:r w:rsidR="00D873AC">
        <w:rPr>
          <w:rFonts w:ascii="Times New Roman" w:hAnsi="Times New Roman" w:cs="Times New Roman"/>
          <w:sz w:val="24"/>
          <w:szCs w:val="24"/>
        </w:rPr>
        <w:t xml:space="preserve">people have been </w:t>
      </w:r>
      <w:r>
        <w:rPr>
          <w:rFonts w:ascii="Times New Roman" w:hAnsi="Times New Roman" w:cs="Times New Roman"/>
          <w:sz w:val="24"/>
          <w:szCs w:val="24"/>
        </w:rPr>
        <w:t>hospital</w:t>
      </w:r>
      <w:r w:rsidR="00D873AC">
        <w:rPr>
          <w:rFonts w:ascii="Times New Roman" w:hAnsi="Times New Roman" w:cs="Times New Roman"/>
          <w:sz w:val="24"/>
          <w:szCs w:val="24"/>
        </w:rPr>
        <w:t xml:space="preserve">ized. We had </w:t>
      </w:r>
      <w:r>
        <w:rPr>
          <w:rFonts w:ascii="Times New Roman" w:hAnsi="Times New Roman" w:cs="Times New Roman"/>
          <w:sz w:val="24"/>
          <w:szCs w:val="24"/>
        </w:rPr>
        <w:t>591</w:t>
      </w:r>
      <w:r w:rsidR="00D873AC">
        <w:rPr>
          <w:rFonts w:ascii="Times New Roman" w:hAnsi="Times New Roman" w:cs="Times New Roman"/>
          <w:sz w:val="24"/>
          <w:szCs w:val="24"/>
        </w:rPr>
        <w:t xml:space="preserve"> people</w:t>
      </w:r>
      <w:r>
        <w:rPr>
          <w:rFonts w:ascii="Times New Roman" w:hAnsi="Times New Roman" w:cs="Times New Roman"/>
          <w:sz w:val="24"/>
          <w:szCs w:val="24"/>
        </w:rPr>
        <w:t xml:space="preserve"> hospitalized</w:t>
      </w:r>
      <w:r w:rsidR="00D873AC">
        <w:rPr>
          <w:rFonts w:ascii="Times New Roman" w:hAnsi="Times New Roman" w:cs="Times New Roman"/>
          <w:sz w:val="24"/>
          <w:szCs w:val="24"/>
        </w:rPr>
        <w:t xml:space="preserve"> this time</w:t>
      </w:r>
      <w:r>
        <w:rPr>
          <w:rFonts w:ascii="Times New Roman" w:hAnsi="Times New Roman" w:cs="Times New Roman"/>
          <w:sz w:val="24"/>
          <w:szCs w:val="24"/>
        </w:rPr>
        <w:t xml:space="preserve"> last year</w:t>
      </w:r>
      <w:r w:rsidR="00D873AC">
        <w:rPr>
          <w:rFonts w:ascii="Times New Roman" w:hAnsi="Times New Roman" w:cs="Times New Roman"/>
          <w:sz w:val="24"/>
          <w:szCs w:val="24"/>
        </w:rPr>
        <w:t>.</w:t>
      </w:r>
    </w:p>
    <w:p w14:paraId="41E0E114" w14:textId="370A9019" w:rsidR="00DB7141" w:rsidRDefault="00DB7141" w:rsidP="00DB7141">
      <w:pPr>
        <w:pStyle w:val="NoSpacing"/>
        <w:numPr>
          <w:ilvl w:val="2"/>
          <w:numId w:val="9"/>
        </w:numPr>
        <w:spacing w:before="140" w:after="140"/>
        <w:rPr>
          <w:rFonts w:ascii="Times New Roman" w:hAnsi="Times New Roman" w:cs="Times New Roman"/>
          <w:sz w:val="24"/>
          <w:szCs w:val="24"/>
        </w:rPr>
      </w:pPr>
      <w:r>
        <w:rPr>
          <w:rFonts w:ascii="Times New Roman" w:hAnsi="Times New Roman" w:cs="Times New Roman"/>
          <w:sz w:val="24"/>
          <w:szCs w:val="24"/>
        </w:rPr>
        <w:t>1 death</w:t>
      </w:r>
      <w:r w:rsidR="00D44AF6">
        <w:rPr>
          <w:rFonts w:ascii="Times New Roman" w:hAnsi="Times New Roman" w:cs="Times New Roman"/>
          <w:sz w:val="24"/>
          <w:szCs w:val="24"/>
        </w:rPr>
        <w:t xml:space="preserve"> of a ~90-year-old</w:t>
      </w:r>
      <w:r>
        <w:rPr>
          <w:rFonts w:ascii="Times New Roman" w:hAnsi="Times New Roman" w:cs="Times New Roman"/>
          <w:sz w:val="24"/>
          <w:szCs w:val="24"/>
        </w:rPr>
        <w:t xml:space="preserve"> with multiple co-morbidities</w:t>
      </w:r>
      <w:r w:rsidR="00D44AF6">
        <w:rPr>
          <w:rFonts w:ascii="Times New Roman" w:hAnsi="Times New Roman" w:cs="Times New Roman"/>
          <w:sz w:val="24"/>
          <w:szCs w:val="24"/>
        </w:rPr>
        <w:t xml:space="preserve">. We had </w:t>
      </w:r>
      <w:r>
        <w:rPr>
          <w:rFonts w:ascii="Times New Roman" w:hAnsi="Times New Roman" w:cs="Times New Roman"/>
          <w:sz w:val="24"/>
          <w:szCs w:val="24"/>
        </w:rPr>
        <w:t>19 deaths last year</w:t>
      </w:r>
      <w:r w:rsidR="00D44AF6">
        <w:rPr>
          <w:rFonts w:ascii="Times New Roman" w:hAnsi="Times New Roman" w:cs="Times New Roman"/>
          <w:sz w:val="24"/>
          <w:szCs w:val="24"/>
        </w:rPr>
        <w:t>.</w:t>
      </w:r>
    </w:p>
    <w:p w14:paraId="23F7F09A" w14:textId="31F34DB1" w:rsidR="006D6844" w:rsidRPr="00DB7141" w:rsidRDefault="00EA23C3" w:rsidP="00DB7141">
      <w:pPr>
        <w:pStyle w:val="NoSpacing"/>
        <w:numPr>
          <w:ilvl w:val="1"/>
          <w:numId w:val="9"/>
        </w:numPr>
        <w:spacing w:before="140" w:after="140"/>
        <w:rPr>
          <w:rFonts w:ascii="Times New Roman" w:hAnsi="Times New Roman" w:cs="Times New Roman"/>
          <w:sz w:val="24"/>
          <w:szCs w:val="24"/>
        </w:rPr>
      </w:pPr>
      <w:r>
        <w:rPr>
          <w:rFonts w:ascii="Times New Roman" w:hAnsi="Times New Roman" w:cs="Times New Roman"/>
          <w:sz w:val="24"/>
          <w:szCs w:val="24"/>
        </w:rPr>
        <w:t>Summary: We are seeing a s</w:t>
      </w:r>
      <w:r w:rsidR="006D6844">
        <w:rPr>
          <w:rFonts w:ascii="Times New Roman" w:hAnsi="Times New Roman" w:cs="Times New Roman"/>
          <w:sz w:val="24"/>
          <w:szCs w:val="24"/>
        </w:rPr>
        <w:t>ignificant reduction</w:t>
      </w:r>
      <w:r>
        <w:rPr>
          <w:rFonts w:ascii="Times New Roman" w:hAnsi="Times New Roman" w:cs="Times New Roman"/>
          <w:sz w:val="24"/>
          <w:szCs w:val="24"/>
        </w:rPr>
        <w:t xml:space="preserve"> in flu cases</w:t>
      </w:r>
      <w:r w:rsidR="006D6844">
        <w:rPr>
          <w:rFonts w:ascii="Times New Roman" w:hAnsi="Times New Roman" w:cs="Times New Roman"/>
          <w:sz w:val="24"/>
          <w:szCs w:val="24"/>
        </w:rPr>
        <w:t xml:space="preserve"> compared to last year</w:t>
      </w:r>
      <w:r>
        <w:rPr>
          <w:rFonts w:ascii="Times New Roman" w:hAnsi="Times New Roman" w:cs="Times New Roman"/>
          <w:sz w:val="24"/>
          <w:szCs w:val="24"/>
        </w:rPr>
        <w:t>.</w:t>
      </w:r>
      <w:r w:rsidR="005E1237">
        <w:rPr>
          <w:rFonts w:ascii="Times New Roman" w:hAnsi="Times New Roman" w:cs="Times New Roman"/>
          <w:sz w:val="24"/>
          <w:szCs w:val="24"/>
        </w:rPr>
        <w:t xml:space="preserve"> Still not too late to get vaccinated.</w:t>
      </w:r>
    </w:p>
    <w:p w14:paraId="7FAF1A37" w14:textId="13889363" w:rsidR="002D7EE3" w:rsidRPr="001802FB" w:rsidRDefault="002D7EE3"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Treasurer’s Report</w:t>
      </w:r>
    </w:p>
    <w:p w14:paraId="2E3E8421" w14:textId="33FF275D" w:rsidR="00EC6102" w:rsidRPr="00EC6102" w:rsidRDefault="00EA23C3" w:rsidP="00EC6102">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See attached report</w:t>
      </w:r>
    </w:p>
    <w:p w14:paraId="2C3BB72B" w14:textId="130E57F9" w:rsidR="001802FB" w:rsidRPr="00EC6102" w:rsidRDefault="00515135" w:rsidP="00EC6102">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There were some</w:t>
      </w:r>
      <w:r w:rsidR="00EA23C3">
        <w:rPr>
          <w:rFonts w:ascii="Times New Roman" w:hAnsi="Times New Roman" w:cs="Times New Roman"/>
          <w:sz w:val="24"/>
          <w:szCs w:val="24"/>
        </w:rPr>
        <w:t xml:space="preserve"> questions about our </w:t>
      </w:r>
      <w:r w:rsidR="00EC6102">
        <w:rPr>
          <w:rFonts w:ascii="Times New Roman" w:hAnsi="Times New Roman" w:cs="Times New Roman"/>
          <w:sz w:val="24"/>
          <w:szCs w:val="24"/>
        </w:rPr>
        <w:t>financial resources</w:t>
      </w:r>
      <w:r>
        <w:rPr>
          <w:rFonts w:ascii="Times New Roman" w:hAnsi="Times New Roman" w:cs="Times New Roman"/>
          <w:sz w:val="24"/>
          <w:szCs w:val="24"/>
        </w:rPr>
        <w:t xml:space="preserve">, specifically </w:t>
      </w:r>
      <w:r w:rsidR="004A61CB">
        <w:rPr>
          <w:rFonts w:ascii="Times New Roman" w:hAnsi="Times New Roman" w:cs="Times New Roman"/>
          <w:sz w:val="24"/>
          <w:szCs w:val="24"/>
        </w:rPr>
        <w:t xml:space="preserve">(1) </w:t>
      </w:r>
      <w:r w:rsidR="00EC6102">
        <w:rPr>
          <w:rFonts w:ascii="Times New Roman" w:hAnsi="Times New Roman" w:cs="Times New Roman"/>
          <w:sz w:val="24"/>
          <w:szCs w:val="24"/>
        </w:rPr>
        <w:t xml:space="preserve">can we </w:t>
      </w:r>
      <w:r>
        <w:rPr>
          <w:rFonts w:ascii="Times New Roman" w:hAnsi="Times New Roman" w:cs="Times New Roman"/>
          <w:sz w:val="24"/>
          <w:szCs w:val="24"/>
        </w:rPr>
        <w:t>a</w:t>
      </w:r>
      <w:r w:rsidR="004A61CB">
        <w:rPr>
          <w:rFonts w:ascii="Times New Roman" w:hAnsi="Times New Roman" w:cs="Times New Roman"/>
          <w:sz w:val="24"/>
          <w:szCs w:val="24"/>
        </w:rPr>
        <w:t xml:space="preserve">pply for </w:t>
      </w:r>
      <w:r w:rsidR="00EC6102">
        <w:rPr>
          <w:rFonts w:ascii="Times New Roman" w:hAnsi="Times New Roman" w:cs="Times New Roman"/>
          <w:sz w:val="24"/>
          <w:szCs w:val="24"/>
        </w:rPr>
        <w:t xml:space="preserve">grants </w:t>
      </w:r>
      <w:r w:rsidR="004A61CB">
        <w:rPr>
          <w:rFonts w:ascii="Times New Roman" w:hAnsi="Times New Roman" w:cs="Times New Roman"/>
          <w:sz w:val="24"/>
          <w:szCs w:val="24"/>
        </w:rPr>
        <w:t xml:space="preserve">(2) </w:t>
      </w:r>
      <w:r w:rsidR="006B7FE6">
        <w:rPr>
          <w:rFonts w:ascii="Times New Roman" w:hAnsi="Times New Roman" w:cs="Times New Roman"/>
          <w:sz w:val="24"/>
          <w:szCs w:val="24"/>
        </w:rPr>
        <w:t>can we give scholarships</w:t>
      </w:r>
      <w:r w:rsidR="009D4E11">
        <w:rPr>
          <w:rFonts w:ascii="Times New Roman" w:hAnsi="Times New Roman" w:cs="Times New Roman"/>
          <w:sz w:val="24"/>
          <w:szCs w:val="24"/>
        </w:rPr>
        <w:t xml:space="preserve"> out</w:t>
      </w:r>
    </w:p>
    <w:p w14:paraId="6A0E305F" w14:textId="0E94DCDF" w:rsidR="006B4CF1" w:rsidRPr="008D4484" w:rsidRDefault="006B4CF1" w:rsidP="006B4CF1">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Some members feel like providing scholarships/grants may increase membership and bring in more ideas and innovation</w:t>
      </w:r>
      <w:r w:rsidR="00CE1293">
        <w:rPr>
          <w:rFonts w:ascii="Times New Roman" w:hAnsi="Times New Roman" w:cs="Times New Roman"/>
          <w:sz w:val="24"/>
          <w:szCs w:val="24"/>
        </w:rPr>
        <w:t xml:space="preserve"> to the coalition</w:t>
      </w:r>
      <w:r>
        <w:rPr>
          <w:rFonts w:ascii="Times New Roman" w:hAnsi="Times New Roman" w:cs="Times New Roman"/>
          <w:sz w:val="24"/>
          <w:szCs w:val="24"/>
        </w:rPr>
        <w:t>.</w:t>
      </w:r>
    </w:p>
    <w:p w14:paraId="2A0B9DCA" w14:textId="32F93136" w:rsidR="00EC6102" w:rsidRPr="00EC6102" w:rsidRDefault="006B7FE6" w:rsidP="009D4E11">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Currently, the executive board is working on figuring out w</w:t>
      </w:r>
      <w:r w:rsidR="00EC6102">
        <w:rPr>
          <w:rFonts w:ascii="Times New Roman" w:hAnsi="Times New Roman" w:cs="Times New Roman"/>
          <w:sz w:val="24"/>
          <w:szCs w:val="24"/>
        </w:rPr>
        <w:t>hat we can and</w:t>
      </w:r>
      <w:r>
        <w:rPr>
          <w:rFonts w:ascii="Times New Roman" w:hAnsi="Times New Roman" w:cs="Times New Roman"/>
          <w:sz w:val="24"/>
          <w:szCs w:val="24"/>
        </w:rPr>
        <w:t xml:space="preserve"> can</w:t>
      </w:r>
      <w:r w:rsidR="00EC6102">
        <w:rPr>
          <w:rFonts w:ascii="Times New Roman" w:hAnsi="Times New Roman" w:cs="Times New Roman"/>
          <w:sz w:val="24"/>
          <w:szCs w:val="24"/>
        </w:rPr>
        <w:t>not do</w:t>
      </w:r>
      <w:r w:rsidR="009D4E11">
        <w:rPr>
          <w:rFonts w:ascii="Times New Roman" w:hAnsi="Times New Roman" w:cs="Times New Roman"/>
          <w:sz w:val="24"/>
          <w:szCs w:val="24"/>
        </w:rPr>
        <w:t xml:space="preserve">. We have to work with the ACHD to do this. </w:t>
      </w:r>
      <w:r w:rsidR="006B4CF1">
        <w:rPr>
          <w:rFonts w:ascii="Times New Roman" w:hAnsi="Times New Roman" w:cs="Times New Roman"/>
          <w:sz w:val="24"/>
          <w:szCs w:val="24"/>
        </w:rPr>
        <w:t>We will continue to update the members as we get more answers.</w:t>
      </w:r>
    </w:p>
    <w:p w14:paraId="76CAC6FD" w14:textId="20F5033A" w:rsidR="00C90597" w:rsidRPr="006077B3" w:rsidRDefault="00D43ECA"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Executive Committee</w:t>
      </w:r>
      <w:r w:rsidR="00221064" w:rsidRPr="006077B3">
        <w:rPr>
          <w:rFonts w:ascii="Times New Roman" w:hAnsi="Times New Roman" w:cs="Times New Roman"/>
          <w:b/>
          <w:sz w:val="24"/>
          <w:szCs w:val="24"/>
        </w:rPr>
        <w:t xml:space="preserve"> Structure </w:t>
      </w:r>
    </w:p>
    <w:p w14:paraId="66ED6A08" w14:textId="6A588645" w:rsidR="00600CA7" w:rsidRPr="00237F78" w:rsidRDefault="00D43ECA" w:rsidP="00237F78">
      <w:pPr>
        <w:pStyle w:val="NoSpacing"/>
        <w:numPr>
          <w:ilvl w:val="1"/>
          <w:numId w:val="9"/>
        </w:numPr>
        <w:spacing w:before="140" w:after="140"/>
        <w:rPr>
          <w:rFonts w:ascii="Times New Roman" w:hAnsi="Times New Roman" w:cs="Times New Roman"/>
          <w:b/>
          <w:sz w:val="24"/>
          <w:szCs w:val="24"/>
        </w:rPr>
      </w:pPr>
      <w:r w:rsidRPr="00237F78">
        <w:rPr>
          <w:rFonts w:ascii="Times New Roman" w:hAnsi="Times New Roman" w:cs="Times New Roman"/>
          <w:sz w:val="24"/>
          <w:szCs w:val="24"/>
        </w:rPr>
        <w:t>Discussion</w:t>
      </w:r>
      <w:r w:rsidR="006B4CF1">
        <w:rPr>
          <w:rFonts w:ascii="Times New Roman" w:hAnsi="Times New Roman" w:cs="Times New Roman"/>
          <w:sz w:val="24"/>
          <w:szCs w:val="24"/>
        </w:rPr>
        <w:t xml:space="preserve"> of open positions</w:t>
      </w:r>
    </w:p>
    <w:p w14:paraId="1931094E" w14:textId="32C96658" w:rsidR="001159DF" w:rsidRPr="00171830" w:rsidRDefault="00A95B0C" w:rsidP="00A95B0C">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RK stepped up as chair </w:t>
      </w:r>
      <w:r w:rsidR="00626660">
        <w:rPr>
          <w:rFonts w:ascii="Times New Roman" w:hAnsi="Times New Roman" w:cs="Times New Roman"/>
          <w:sz w:val="24"/>
          <w:szCs w:val="24"/>
        </w:rPr>
        <w:t>during the last general membership meeting.</w:t>
      </w:r>
    </w:p>
    <w:p w14:paraId="31312EFA" w14:textId="658E2E7A" w:rsidR="00DC6EBC" w:rsidRPr="005A5FA4" w:rsidRDefault="00626660" w:rsidP="00626660">
      <w:pPr>
        <w:pStyle w:val="NoSpacing"/>
        <w:numPr>
          <w:ilvl w:val="2"/>
          <w:numId w:val="9"/>
        </w:numPr>
        <w:spacing w:before="140" w:after="140"/>
        <w:rPr>
          <w:rFonts w:ascii="Times New Roman" w:hAnsi="Times New Roman" w:cs="Times New Roman"/>
          <w:b/>
          <w:sz w:val="24"/>
          <w:szCs w:val="24"/>
        </w:rPr>
      </w:pPr>
      <w:r w:rsidRPr="00626660">
        <w:rPr>
          <w:rFonts w:ascii="Times New Roman" w:hAnsi="Times New Roman" w:cs="Times New Roman"/>
          <w:sz w:val="24"/>
          <w:szCs w:val="24"/>
        </w:rPr>
        <w:t xml:space="preserve">In </w:t>
      </w:r>
      <w:r w:rsidR="006A032E" w:rsidRPr="00626660">
        <w:rPr>
          <w:rFonts w:ascii="Times New Roman" w:hAnsi="Times New Roman" w:cs="Times New Roman"/>
          <w:sz w:val="24"/>
          <w:szCs w:val="24"/>
        </w:rPr>
        <w:t>May</w:t>
      </w:r>
      <w:r w:rsidRPr="00626660">
        <w:rPr>
          <w:rFonts w:ascii="Times New Roman" w:hAnsi="Times New Roman" w:cs="Times New Roman"/>
          <w:sz w:val="24"/>
          <w:szCs w:val="24"/>
        </w:rPr>
        <w:t xml:space="preserve">, there </w:t>
      </w:r>
      <w:r>
        <w:rPr>
          <w:rFonts w:ascii="Times New Roman" w:hAnsi="Times New Roman" w:cs="Times New Roman"/>
          <w:sz w:val="24"/>
          <w:szCs w:val="24"/>
        </w:rPr>
        <w:t>will be m</w:t>
      </w:r>
      <w:r w:rsidR="006A032E" w:rsidRPr="00626660">
        <w:rPr>
          <w:rFonts w:ascii="Times New Roman" w:hAnsi="Times New Roman" w:cs="Times New Roman"/>
          <w:sz w:val="24"/>
          <w:szCs w:val="24"/>
        </w:rPr>
        <w:t>ore opportunity for volunteers</w:t>
      </w:r>
      <w:r w:rsidR="00450090" w:rsidRPr="00626660">
        <w:rPr>
          <w:rFonts w:ascii="Times New Roman" w:hAnsi="Times New Roman" w:cs="Times New Roman"/>
          <w:sz w:val="24"/>
          <w:szCs w:val="24"/>
        </w:rPr>
        <w:t xml:space="preserve"> for positions</w:t>
      </w:r>
      <w:r>
        <w:rPr>
          <w:rFonts w:ascii="Times New Roman" w:hAnsi="Times New Roman" w:cs="Times New Roman"/>
          <w:sz w:val="24"/>
          <w:szCs w:val="24"/>
        </w:rPr>
        <w:t>.</w:t>
      </w:r>
    </w:p>
    <w:p w14:paraId="1A99E4D3" w14:textId="2CE21CDD" w:rsidR="005A5FA4" w:rsidRPr="00626660" w:rsidRDefault="00AD6E97" w:rsidP="005A5FA4">
      <w:pPr>
        <w:pStyle w:val="NoSpacing"/>
        <w:numPr>
          <w:ilvl w:val="3"/>
          <w:numId w:val="9"/>
        </w:numPr>
        <w:spacing w:before="140" w:after="140"/>
        <w:rPr>
          <w:rFonts w:ascii="Times New Roman" w:hAnsi="Times New Roman" w:cs="Times New Roman"/>
          <w:b/>
          <w:sz w:val="24"/>
          <w:szCs w:val="24"/>
        </w:rPr>
      </w:pPr>
      <w:r>
        <w:rPr>
          <w:rFonts w:ascii="Times New Roman" w:hAnsi="Times New Roman" w:cs="Times New Roman"/>
          <w:sz w:val="24"/>
          <w:szCs w:val="24"/>
        </w:rPr>
        <w:lastRenderedPageBreak/>
        <w:t>Some of the o</w:t>
      </w:r>
      <w:r w:rsidR="005A5FA4">
        <w:rPr>
          <w:rFonts w:ascii="Times New Roman" w:hAnsi="Times New Roman" w:cs="Times New Roman"/>
          <w:sz w:val="24"/>
          <w:szCs w:val="24"/>
        </w:rPr>
        <w:t>pen positions: Member-at-large, Treasurer</w:t>
      </w:r>
      <w:r w:rsidR="00484107">
        <w:rPr>
          <w:rFonts w:ascii="Times New Roman" w:hAnsi="Times New Roman" w:cs="Times New Roman"/>
          <w:sz w:val="24"/>
          <w:szCs w:val="24"/>
        </w:rPr>
        <w:t xml:space="preserve"> (possibly)</w:t>
      </w:r>
      <w:r w:rsidR="005A5FA4">
        <w:rPr>
          <w:rFonts w:ascii="Times New Roman" w:hAnsi="Times New Roman" w:cs="Times New Roman"/>
          <w:sz w:val="24"/>
          <w:szCs w:val="24"/>
        </w:rPr>
        <w:t>, Blog chair, Poster chair, Secretary Elect</w:t>
      </w:r>
      <w:r w:rsidR="00A31BB4">
        <w:rPr>
          <w:rFonts w:ascii="Times New Roman" w:hAnsi="Times New Roman" w:cs="Times New Roman"/>
          <w:sz w:val="24"/>
          <w:szCs w:val="24"/>
        </w:rPr>
        <w:t>, Conference Committee member</w:t>
      </w:r>
    </w:p>
    <w:p w14:paraId="05E117D6" w14:textId="5DDE2405" w:rsidR="00171830" w:rsidRPr="00FC557B" w:rsidRDefault="00626660" w:rsidP="00DC6EBC">
      <w:pPr>
        <w:pStyle w:val="NoSpacing"/>
        <w:numPr>
          <w:ilvl w:val="3"/>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Please let us know if you are interested in getting more involved in ACIC. There will </w:t>
      </w:r>
      <w:r w:rsidR="00AD6E97">
        <w:rPr>
          <w:rFonts w:ascii="Times New Roman" w:hAnsi="Times New Roman" w:cs="Times New Roman"/>
          <w:sz w:val="24"/>
          <w:szCs w:val="24"/>
        </w:rPr>
        <w:t>be more information</w:t>
      </w:r>
      <w:r w:rsidR="004E7E33">
        <w:rPr>
          <w:rFonts w:ascii="Times New Roman" w:hAnsi="Times New Roman" w:cs="Times New Roman"/>
          <w:sz w:val="24"/>
          <w:szCs w:val="24"/>
        </w:rPr>
        <w:t xml:space="preserve"> sent out by </w:t>
      </w:r>
      <w:r w:rsidR="00734DAA">
        <w:rPr>
          <w:rFonts w:ascii="Times New Roman" w:hAnsi="Times New Roman" w:cs="Times New Roman"/>
          <w:sz w:val="24"/>
          <w:szCs w:val="24"/>
        </w:rPr>
        <w:t>email</w:t>
      </w:r>
      <w:r w:rsidR="004E7E33">
        <w:rPr>
          <w:rFonts w:ascii="Times New Roman" w:hAnsi="Times New Roman" w:cs="Times New Roman"/>
          <w:sz w:val="24"/>
          <w:szCs w:val="24"/>
        </w:rPr>
        <w:t xml:space="preserve"> before the next general membership meeting. </w:t>
      </w:r>
      <w:r w:rsidR="00734DAA">
        <w:rPr>
          <w:rFonts w:ascii="Times New Roman" w:hAnsi="Times New Roman" w:cs="Times New Roman"/>
          <w:sz w:val="24"/>
          <w:szCs w:val="24"/>
        </w:rPr>
        <w:t xml:space="preserve"> </w:t>
      </w:r>
    </w:p>
    <w:p w14:paraId="083FA63F" w14:textId="0CE36571" w:rsidR="00CB34ED" w:rsidRPr="006077B3" w:rsidRDefault="003153A2"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 xml:space="preserve">Committee(s) and </w:t>
      </w:r>
      <w:r w:rsidR="00FE4ED2" w:rsidRPr="006077B3">
        <w:rPr>
          <w:rFonts w:ascii="Times New Roman" w:hAnsi="Times New Roman" w:cs="Times New Roman"/>
          <w:b/>
          <w:sz w:val="24"/>
          <w:szCs w:val="24"/>
        </w:rPr>
        <w:t>P</w:t>
      </w:r>
      <w:r w:rsidRPr="006077B3">
        <w:rPr>
          <w:rFonts w:ascii="Times New Roman" w:hAnsi="Times New Roman" w:cs="Times New Roman"/>
          <w:b/>
          <w:sz w:val="24"/>
          <w:szCs w:val="24"/>
        </w:rPr>
        <w:t xml:space="preserve">otential </w:t>
      </w:r>
      <w:r w:rsidR="00FE4ED2" w:rsidRPr="006077B3">
        <w:rPr>
          <w:rFonts w:ascii="Times New Roman" w:hAnsi="Times New Roman" w:cs="Times New Roman"/>
          <w:b/>
          <w:sz w:val="24"/>
          <w:szCs w:val="24"/>
        </w:rPr>
        <w:t>Chairs</w:t>
      </w:r>
    </w:p>
    <w:p w14:paraId="0F28733C" w14:textId="5E3FE5A9" w:rsidR="00777540" w:rsidRPr="004E7E33" w:rsidRDefault="004E7E33" w:rsidP="006077B3">
      <w:pPr>
        <w:pStyle w:val="NoSpacing"/>
        <w:numPr>
          <w:ilvl w:val="1"/>
          <w:numId w:val="9"/>
        </w:numPr>
        <w:spacing w:before="140" w:after="140"/>
        <w:rPr>
          <w:rFonts w:ascii="Times New Roman" w:hAnsi="Times New Roman" w:cs="Times New Roman"/>
          <w:b/>
          <w:sz w:val="24"/>
          <w:szCs w:val="24"/>
        </w:rPr>
      </w:pPr>
      <w:r w:rsidRPr="004E7E33">
        <w:rPr>
          <w:rFonts w:ascii="Times New Roman" w:hAnsi="Times New Roman" w:cs="Times New Roman"/>
          <w:sz w:val="24"/>
          <w:szCs w:val="24"/>
        </w:rPr>
        <w:t xml:space="preserve">Discussed setting up sub-committees for specific patient populations (ie: </w:t>
      </w:r>
      <w:r w:rsidR="003153A2" w:rsidRPr="004E7E33">
        <w:rPr>
          <w:rFonts w:ascii="Times New Roman" w:hAnsi="Times New Roman" w:cs="Times New Roman"/>
          <w:sz w:val="24"/>
          <w:szCs w:val="24"/>
        </w:rPr>
        <w:t>Pediatric</w:t>
      </w:r>
      <w:r w:rsidRPr="004E7E33">
        <w:rPr>
          <w:rFonts w:ascii="Times New Roman" w:hAnsi="Times New Roman" w:cs="Times New Roman"/>
          <w:sz w:val="24"/>
          <w:szCs w:val="24"/>
        </w:rPr>
        <w:t xml:space="preserve">, </w:t>
      </w:r>
      <w:r w:rsidR="003153A2" w:rsidRPr="004E7E33">
        <w:rPr>
          <w:rFonts w:ascii="Times New Roman" w:hAnsi="Times New Roman" w:cs="Times New Roman"/>
          <w:sz w:val="24"/>
          <w:szCs w:val="24"/>
        </w:rPr>
        <w:t>Adolescent</w:t>
      </w:r>
      <w:r w:rsidRPr="004E7E33">
        <w:rPr>
          <w:rFonts w:ascii="Times New Roman" w:hAnsi="Times New Roman" w:cs="Times New Roman"/>
          <w:sz w:val="24"/>
          <w:szCs w:val="24"/>
        </w:rPr>
        <w:t xml:space="preserve">, </w:t>
      </w:r>
      <w:r w:rsidR="00CB34ED" w:rsidRPr="004E7E33">
        <w:rPr>
          <w:rFonts w:ascii="Times New Roman" w:hAnsi="Times New Roman" w:cs="Times New Roman"/>
          <w:sz w:val="24"/>
          <w:szCs w:val="24"/>
        </w:rPr>
        <w:t>Adult</w:t>
      </w:r>
      <w:r w:rsidR="002D7EE3" w:rsidRPr="004E7E33">
        <w:rPr>
          <w:rFonts w:ascii="Times New Roman" w:hAnsi="Times New Roman" w:cs="Times New Roman"/>
          <w:sz w:val="24"/>
          <w:szCs w:val="24"/>
        </w:rPr>
        <w:t>/Maternal</w:t>
      </w:r>
      <w:r w:rsidRPr="004E7E33">
        <w:rPr>
          <w:rFonts w:ascii="Times New Roman" w:hAnsi="Times New Roman" w:cs="Times New Roman"/>
          <w:sz w:val="24"/>
          <w:szCs w:val="24"/>
        </w:rPr>
        <w:t xml:space="preserve">, </w:t>
      </w:r>
      <w:r w:rsidR="00B35CBC" w:rsidRPr="004E7E33">
        <w:rPr>
          <w:rFonts w:ascii="Times New Roman" w:hAnsi="Times New Roman" w:cs="Times New Roman"/>
          <w:sz w:val="24"/>
          <w:szCs w:val="24"/>
        </w:rPr>
        <w:t>Geriatric</w:t>
      </w:r>
      <w:r w:rsidRPr="004E7E33">
        <w:rPr>
          <w:rFonts w:ascii="Times New Roman" w:hAnsi="Times New Roman" w:cs="Times New Roman"/>
          <w:sz w:val="24"/>
          <w:szCs w:val="24"/>
        </w:rPr>
        <w:t xml:space="preserve">, </w:t>
      </w:r>
      <w:r w:rsidR="002D7EE3" w:rsidRPr="004E7E33">
        <w:rPr>
          <w:rFonts w:ascii="Times New Roman" w:hAnsi="Times New Roman" w:cs="Times New Roman"/>
          <w:sz w:val="24"/>
          <w:szCs w:val="24"/>
        </w:rPr>
        <w:t>Travel</w:t>
      </w:r>
      <w:r w:rsidRPr="004E7E33">
        <w:rPr>
          <w:rFonts w:ascii="Times New Roman" w:hAnsi="Times New Roman" w:cs="Times New Roman"/>
          <w:sz w:val="24"/>
          <w:szCs w:val="24"/>
        </w:rPr>
        <w:t xml:space="preserve">, </w:t>
      </w:r>
      <w:r w:rsidR="005A5A51" w:rsidRPr="004E7E33">
        <w:rPr>
          <w:rFonts w:ascii="Times New Roman" w:hAnsi="Times New Roman" w:cs="Times New Roman"/>
          <w:sz w:val="24"/>
          <w:szCs w:val="24"/>
        </w:rPr>
        <w:t>School Nurse</w:t>
      </w:r>
      <w:r w:rsidRPr="004E7E33">
        <w:rPr>
          <w:rFonts w:ascii="Times New Roman" w:hAnsi="Times New Roman" w:cs="Times New Roman"/>
          <w:sz w:val="24"/>
          <w:szCs w:val="24"/>
        </w:rPr>
        <w:t xml:space="preserve">, </w:t>
      </w:r>
      <w:r w:rsidR="00777540" w:rsidRPr="004E7E33">
        <w:rPr>
          <w:rFonts w:ascii="Times New Roman" w:hAnsi="Times New Roman" w:cs="Times New Roman"/>
          <w:sz w:val="24"/>
          <w:szCs w:val="24"/>
        </w:rPr>
        <w:t>Employee Health/Urgent Care</w:t>
      </w:r>
      <w:r>
        <w:rPr>
          <w:rFonts w:ascii="Times New Roman" w:hAnsi="Times New Roman" w:cs="Times New Roman"/>
          <w:sz w:val="24"/>
          <w:szCs w:val="24"/>
        </w:rPr>
        <w:t>)</w:t>
      </w:r>
    </w:p>
    <w:p w14:paraId="545A69D9" w14:textId="55BAC917" w:rsidR="004E7E33" w:rsidRPr="004E7E33" w:rsidRDefault="004D775E" w:rsidP="004E7E33">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We would be interested in having these sub-committee leads be responsible for finding and sharing relevant</w:t>
      </w:r>
      <w:r w:rsidR="00A6035B">
        <w:rPr>
          <w:rFonts w:ascii="Times New Roman" w:hAnsi="Times New Roman" w:cs="Times New Roman"/>
          <w:sz w:val="24"/>
          <w:szCs w:val="24"/>
        </w:rPr>
        <w:t xml:space="preserve"> studies or community events related to vaccinating </w:t>
      </w:r>
      <w:r>
        <w:rPr>
          <w:rFonts w:ascii="Times New Roman" w:hAnsi="Times New Roman" w:cs="Times New Roman"/>
          <w:sz w:val="24"/>
          <w:szCs w:val="24"/>
        </w:rPr>
        <w:t>the</w:t>
      </w:r>
      <w:r w:rsidR="00A6035B">
        <w:rPr>
          <w:rFonts w:ascii="Times New Roman" w:hAnsi="Times New Roman" w:cs="Times New Roman"/>
          <w:sz w:val="24"/>
          <w:szCs w:val="24"/>
        </w:rPr>
        <w:t>ir</w:t>
      </w:r>
      <w:r>
        <w:rPr>
          <w:rFonts w:ascii="Times New Roman" w:hAnsi="Times New Roman" w:cs="Times New Roman"/>
          <w:sz w:val="24"/>
          <w:szCs w:val="24"/>
        </w:rPr>
        <w:t xml:space="preserve"> population</w:t>
      </w:r>
      <w:r w:rsidR="00A6035B">
        <w:rPr>
          <w:rFonts w:ascii="Times New Roman" w:hAnsi="Times New Roman" w:cs="Times New Roman"/>
          <w:sz w:val="24"/>
          <w:szCs w:val="24"/>
        </w:rPr>
        <w:t>. We would also like for them to be guest contributors to the ACIC blog on our website. If you are interested in being a lead for one of these sub-committees let us know!</w:t>
      </w:r>
    </w:p>
    <w:p w14:paraId="4B373E89" w14:textId="227BF500" w:rsidR="00C51842" w:rsidRPr="006077B3" w:rsidRDefault="005A7765" w:rsidP="00C51842">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Discussed getting more</w:t>
      </w:r>
      <w:r w:rsidR="00C51842">
        <w:rPr>
          <w:rFonts w:ascii="Times New Roman" w:hAnsi="Times New Roman" w:cs="Times New Roman"/>
          <w:sz w:val="24"/>
          <w:szCs w:val="24"/>
        </w:rPr>
        <w:t xml:space="preserve"> </w:t>
      </w:r>
      <w:r w:rsidR="003F3D04">
        <w:rPr>
          <w:rFonts w:ascii="Times New Roman" w:hAnsi="Times New Roman" w:cs="Times New Roman"/>
          <w:sz w:val="24"/>
          <w:szCs w:val="24"/>
        </w:rPr>
        <w:t>community members and organization representatives</w:t>
      </w:r>
      <w:r w:rsidR="002622CF">
        <w:rPr>
          <w:rFonts w:ascii="Times New Roman" w:hAnsi="Times New Roman" w:cs="Times New Roman"/>
          <w:sz w:val="24"/>
          <w:szCs w:val="24"/>
        </w:rPr>
        <w:t xml:space="preserve"> </w:t>
      </w:r>
      <w:r w:rsidR="00C51842">
        <w:rPr>
          <w:rFonts w:ascii="Times New Roman" w:hAnsi="Times New Roman" w:cs="Times New Roman"/>
          <w:sz w:val="24"/>
          <w:szCs w:val="24"/>
        </w:rPr>
        <w:t>involved</w:t>
      </w:r>
      <w:r>
        <w:rPr>
          <w:rFonts w:ascii="Times New Roman" w:hAnsi="Times New Roman" w:cs="Times New Roman"/>
          <w:sz w:val="24"/>
          <w:szCs w:val="24"/>
        </w:rPr>
        <w:t>.</w:t>
      </w:r>
    </w:p>
    <w:p w14:paraId="0269C3E6" w14:textId="77777777" w:rsidR="00454679" w:rsidRPr="00454679" w:rsidRDefault="002622CF" w:rsidP="00C82F8F">
      <w:pPr>
        <w:pStyle w:val="NoSpacing"/>
        <w:numPr>
          <w:ilvl w:val="2"/>
          <w:numId w:val="9"/>
        </w:numPr>
        <w:spacing w:before="140" w:after="140"/>
        <w:rPr>
          <w:rFonts w:ascii="Times New Roman" w:hAnsi="Times New Roman" w:cs="Times New Roman"/>
          <w:b/>
          <w:sz w:val="24"/>
          <w:szCs w:val="24"/>
        </w:rPr>
      </w:pPr>
      <w:r w:rsidRPr="00C82F8F">
        <w:rPr>
          <w:rFonts w:ascii="Times New Roman" w:hAnsi="Times New Roman" w:cs="Times New Roman"/>
          <w:sz w:val="24"/>
          <w:szCs w:val="24"/>
        </w:rPr>
        <w:t>Members mentioned getting more i</w:t>
      </w:r>
      <w:r w:rsidR="00371800" w:rsidRPr="00C82F8F">
        <w:rPr>
          <w:rFonts w:ascii="Times New Roman" w:hAnsi="Times New Roman" w:cs="Times New Roman"/>
          <w:sz w:val="24"/>
          <w:szCs w:val="24"/>
        </w:rPr>
        <w:t xml:space="preserve">mmunizing </w:t>
      </w:r>
      <w:r w:rsidRPr="00C82F8F">
        <w:rPr>
          <w:rFonts w:ascii="Times New Roman" w:hAnsi="Times New Roman" w:cs="Times New Roman"/>
          <w:sz w:val="24"/>
          <w:szCs w:val="24"/>
        </w:rPr>
        <w:t>p</w:t>
      </w:r>
      <w:r w:rsidR="00371800" w:rsidRPr="00C82F8F">
        <w:rPr>
          <w:rFonts w:ascii="Times New Roman" w:hAnsi="Times New Roman" w:cs="Times New Roman"/>
          <w:sz w:val="24"/>
          <w:szCs w:val="24"/>
        </w:rPr>
        <w:t>harmacist</w:t>
      </w:r>
      <w:r w:rsidRPr="00C82F8F">
        <w:rPr>
          <w:rFonts w:ascii="Times New Roman" w:hAnsi="Times New Roman" w:cs="Times New Roman"/>
          <w:sz w:val="24"/>
          <w:szCs w:val="24"/>
        </w:rPr>
        <w:t xml:space="preserve"> involved to help increase the p</w:t>
      </w:r>
      <w:r w:rsidR="00371800" w:rsidRPr="00C82F8F">
        <w:rPr>
          <w:rFonts w:ascii="Times New Roman" w:hAnsi="Times New Roman" w:cs="Times New Roman"/>
          <w:sz w:val="24"/>
          <w:szCs w:val="24"/>
        </w:rPr>
        <w:t>rimary care coordination</w:t>
      </w:r>
      <w:r w:rsidRPr="00C82F8F">
        <w:rPr>
          <w:rFonts w:ascii="Times New Roman" w:hAnsi="Times New Roman" w:cs="Times New Roman"/>
          <w:sz w:val="24"/>
          <w:szCs w:val="24"/>
        </w:rPr>
        <w:t>.</w:t>
      </w:r>
      <w:r w:rsidR="00C82F8F" w:rsidRPr="00C82F8F">
        <w:rPr>
          <w:rFonts w:ascii="Times New Roman" w:hAnsi="Times New Roman" w:cs="Times New Roman"/>
          <w:sz w:val="24"/>
          <w:szCs w:val="24"/>
        </w:rPr>
        <w:t xml:space="preserve"> </w:t>
      </w:r>
    </w:p>
    <w:p w14:paraId="2558EA5F" w14:textId="5588F69D" w:rsidR="00F116C3" w:rsidRPr="00C82F8F" w:rsidRDefault="00C82F8F" w:rsidP="00C82F8F">
      <w:pPr>
        <w:pStyle w:val="NoSpacing"/>
        <w:numPr>
          <w:ilvl w:val="2"/>
          <w:numId w:val="9"/>
        </w:numPr>
        <w:spacing w:before="140" w:after="140"/>
        <w:rPr>
          <w:rFonts w:ascii="Times New Roman" w:hAnsi="Times New Roman" w:cs="Times New Roman"/>
          <w:b/>
          <w:sz w:val="24"/>
          <w:szCs w:val="24"/>
        </w:rPr>
      </w:pPr>
      <w:r w:rsidRPr="00C82F8F">
        <w:rPr>
          <w:rFonts w:ascii="Times New Roman" w:hAnsi="Times New Roman" w:cs="Times New Roman"/>
          <w:sz w:val="24"/>
          <w:szCs w:val="24"/>
        </w:rPr>
        <w:t xml:space="preserve">Members also discussed how we used to have a </w:t>
      </w:r>
      <w:r w:rsidR="00CB69B3" w:rsidRPr="00C82F8F">
        <w:rPr>
          <w:rFonts w:ascii="Times New Roman" w:hAnsi="Times New Roman" w:cs="Times New Roman"/>
          <w:sz w:val="24"/>
          <w:szCs w:val="24"/>
        </w:rPr>
        <w:t xml:space="preserve">PA SIIS </w:t>
      </w:r>
      <w:r w:rsidRPr="00C82F8F">
        <w:rPr>
          <w:rFonts w:ascii="Times New Roman" w:hAnsi="Times New Roman" w:cs="Times New Roman"/>
          <w:sz w:val="24"/>
          <w:szCs w:val="24"/>
        </w:rPr>
        <w:t>representative. RK</w:t>
      </w:r>
      <w:r>
        <w:rPr>
          <w:rFonts w:ascii="Times New Roman" w:hAnsi="Times New Roman" w:cs="Times New Roman"/>
          <w:sz w:val="24"/>
          <w:szCs w:val="24"/>
        </w:rPr>
        <w:t xml:space="preserve"> and Veronica mentioned that they have potential contacts for this. </w:t>
      </w:r>
    </w:p>
    <w:p w14:paraId="7695661A" w14:textId="09B899BD" w:rsidR="00EE1374" w:rsidRPr="00383FEC" w:rsidRDefault="00C82F8F" w:rsidP="00EE1374">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I</w:t>
      </w:r>
      <w:r w:rsidR="00EE1374">
        <w:rPr>
          <w:rFonts w:ascii="Times New Roman" w:hAnsi="Times New Roman" w:cs="Times New Roman"/>
          <w:sz w:val="24"/>
          <w:szCs w:val="24"/>
        </w:rPr>
        <w:t>f any</w:t>
      </w:r>
      <w:r>
        <w:rPr>
          <w:rFonts w:ascii="Times New Roman" w:hAnsi="Times New Roman" w:cs="Times New Roman"/>
          <w:sz w:val="24"/>
          <w:szCs w:val="24"/>
        </w:rPr>
        <w:t xml:space="preserve"> other members have potential contacts for underrepresented groups, please reach out to us. </w:t>
      </w:r>
    </w:p>
    <w:p w14:paraId="6F28B93D" w14:textId="77777777" w:rsidR="00E86C74" w:rsidRPr="00E86C74" w:rsidRDefault="00D86846" w:rsidP="00E86C74">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Guest blog opportunity on website</w:t>
      </w:r>
    </w:p>
    <w:p w14:paraId="522FB7C9" w14:textId="3951AD71" w:rsidR="004E7E33" w:rsidRPr="004E7E33" w:rsidRDefault="00E86C74" w:rsidP="00E86C74">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In addition to population group leads</w:t>
      </w:r>
      <w:r w:rsidR="005F7096">
        <w:rPr>
          <w:rFonts w:ascii="Times New Roman" w:hAnsi="Times New Roman" w:cs="Times New Roman"/>
          <w:sz w:val="24"/>
          <w:szCs w:val="24"/>
        </w:rPr>
        <w:t xml:space="preserve"> </w:t>
      </w:r>
      <w:r w:rsidR="00454679">
        <w:rPr>
          <w:rFonts w:ascii="Times New Roman" w:hAnsi="Times New Roman" w:cs="Times New Roman"/>
          <w:sz w:val="24"/>
          <w:szCs w:val="24"/>
        </w:rPr>
        <w:t xml:space="preserve">and members </w:t>
      </w:r>
      <w:r w:rsidR="005F7096">
        <w:rPr>
          <w:rFonts w:ascii="Times New Roman" w:hAnsi="Times New Roman" w:cs="Times New Roman"/>
          <w:sz w:val="24"/>
          <w:szCs w:val="24"/>
        </w:rPr>
        <w:t xml:space="preserve">writing articles, </w:t>
      </w:r>
      <w:r w:rsidR="00A27284">
        <w:rPr>
          <w:rFonts w:ascii="Times New Roman" w:hAnsi="Times New Roman" w:cs="Times New Roman"/>
          <w:sz w:val="24"/>
          <w:szCs w:val="24"/>
        </w:rPr>
        <w:t xml:space="preserve">Dr. </w:t>
      </w:r>
      <w:proofErr w:type="spellStart"/>
      <w:r w:rsidR="00A27284">
        <w:rPr>
          <w:rFonts w:ascii="Times New Roman" w:hAnsi="Times New Roman" w:cs="Times New Roman"/>
          <w:sz w:val="24"/>
          <w:szCs w:val="24"/>
        </w:rPr>
        <w:t>Coppula</w:t>
      </w:r>
      <w:proofErr w:type="spellEnd"/>
      <w:r w:rsidR="00A27284">
        <w:rPr>
          <w:rFonts w:ascii="Times New Roman" w:hAnsi="Times New Roman" w:cs="Times New Roman"/>
          <w:sz w:val="24"/>
          <w:szCs w:val="24"/>
        </w:rPr>
        <w:t xml:space="preserve"> ha</w:t>
      </w:r>
      <w:r w:rsidR="0015196F">
        <w:rPr>
          <w:rFonts w:ascii="Times New Roman" w:hAnsi="Times New Roman" w:cs="Times New Roman"/>
          <w:sz w:val="24"/>
          <w:szCs w:val="24"/>
        </w:rPr>
        <w:t>d recommended</w:t>
      </w:r>
      <w:r w:rsidR="00A27284">
        <w:rPr>
          <w:rFonts w:ascii="Times New Roman" w:hAnsi="Times New Roman" w:cs="Times New Roman"/>
          <w:sz w:val="24"/>
          <w:szCs w:val="24"/>
        </w:rPr>
        <w:t xml:space="preserve"> a </w:t>
      </w:r>
      <w:r w:rsidR="005F7096">
        <w:rPr>
          <w:rFonts w:ascii="Times New Roman" w:hAnsi="Times New Roman" w:cs="Times New Roman"/>
          <w:sz w:val="24"/>
          <w:szCs w:val="24"/>
        </w:rPr>
        <w:t xml:space="preserve">contact, Ned </w:t>
      </w:r>
      <w:proofErr w:type="spellStart"/>
      <w:r w:rsidR="005F7096">
        <w:rPr>
          <w:rFonts w:ascii="Times New Roman" w:hAnsi="Times New Roman" w:cs="Times New Roman"/>
          <w:sz w:val="24"/>
          <w:szCs w:val="24"/>
        </w:rPr>
        <w:t>Ketyer</w:t>
      </w:r>
      <w:proofErr w:type="spellEnd"/>
      <w:r w:rsidR="005F7096">
        <w:rPr>
          <w:rFonts w:ascii="Times New Roman" w:hAnsi="Times New Roman" w:cs="Times New Roman"/>
          <w:sz w:val="24"/>
          <w:szCs w:val="24"/>
        </w:rPr>
        <w:t xml:space="preserve"> author </w:t>
      </w:r>
      <w:r w:rsidR="0081596B">
        <w:rPr>
          <w:rFonts w:ascii="Times New Roman" w:hAnsi="Times New Roman" w:cs="Times New Roman"/>
          <w:sz w:val="24"/>
          <w:szCs w:val="24"/>
        </w:rPr>
        <w:t>of</w:t>
      </w:r>
      <w:r w:rsidR="005F7096">
        <w:rPr>
          <w:rFonts w:ascii="Times New Roman" w:hAnsi="Times New Roman" w:cs="Times New Roman"/>
          <w:sz w:val="24"/>
          <w:szCs w:val="24"/>
        </w:rPr>
        <w:t xml:space="preserve"> </w:t>
      </w:r>
      <w:r w:rsidR="005F7096" w:rsidRPr="005F7096">
        <w:rPr>
          <w:rFonts w:ascii="Times New Roman" w:hAnsi="Times New Roman" w:cs="Times New Roman"/>
          <w:sz w:val="24"/>
          <w:szCs w:val="24"/>
        </w:rPr>
        <w:t xml:space="preserve">The </w:t>
      </w:r>
      <w:proofErr w:type="spellStart"/>
      <w:r w:rsidR="005F7096" w:rsidRPr="005F7096">
        <w:rPr>
          <w:rFonts w:ascii="Times New Roman" w:hAnsi="Times New Roman" w:cs="Times New Roman"/>
          <w:sz w:val="24"/>
          <w:szCs w:val="24"/>
        </w:rPr>
        <w:t>PediaBlog</w:t>
      </w:r>
      <w:proofErr w:type="spellEnd"/>
      <w:r w:rsidR="005F7096">
        <w:rPr>
          <w:rFonts w:ascii="Times New Roman" w:hAnsi="Times New Roman" w:cs="Times New Roman"/>
          <w:sz w:val="24"/>
          <w:szCs w:val="24"/>
        </w:rPr>
        <w:t>. He has been writing for over 7 years and has a lot of potential content for us to</w:t>
      </w:r>
      <w:r w:rsidR="00C738BF">
        <w:rPr>
          <w:rFonts w:ascii="Times New Roman" w:hAnsi="Times New Roman" w:cs="Times New Roman"/>
          <w:sz w:val="24"/>
          <w:szCs w:val="24"/>
        </w:rPr>
        <w:t xml:space="preserve"> share on our website</w:t>
      </w:r>
      <w:r w:rsidR="005F7096">
        <w:rPr>
          <w:rFonts w:ascii="Times New Roman" w:hAnsi="Times New Roman" w:cs="Times New Roman"/>
          <w:sz w:val="24"/>
          <w:szCs w:val="24"/>
        </w:rPr>
        <w:t>. RK also reached out to Kid</w:t>
      </w:r>
      <w:r w:rsidR="00880D08">
        <w:rPr>
          <w:rFonts w:ascii="Times New Roman" w:hAnsi="Times New Roman" w:cs="Times New Roman"/>
          <w:sz w:val="24"/>
          <w:szCs w:val="24"/>
        </w:rPr>
        <w:t>s+</w:t>
      </w:r>
      <w:r w:rsidR="005F7096">
        <w:rPr>
          <w:rFonts w:ascii="Times New Roman" w:hAnsi="Times New Roman" w:cs="Times New Roman"/>
          <w:sz w:val="24"/>
          <w:szCs w:val="24"/>
        </w:rPr>
        <w:t>,</w:t>
      </w:r>
      <w:r w:rsidR="00880D08">
        <w:rPr>
          <w:rFonts w:ascii="Times New Roman" w:hAnsi="Times New Roman" w:cs="Times New Roman"/>
          <w:sz w:val="24"/>
          <w:szCs w:val="24"/>
        </w:rPr>
        <w:t xml:space="preserve"> CCP</w:t>
      </w:r>
      <w:r w:rsidR="005F7096">
        <w:rPr>
          <w:rFonts w:ascii="Times New Roman" w:hAnsi="Times New Roman" w:cs="Times New Roman"/>
          <w:sz w:val="24"/>
          <w:szCs w:val="24"/>
        </w:rPr>
        <w:t xml:space="preserve">, </w:t>
      </w:r>
      <w:proofErr w:type="spellStart"/>
      <w:r w:rsidR="005F7096">
        <w:rPr>
          <w:rFonts w:ascii="Times New Roman" w:hAnsi="Times New Roman" w:cs="Times New Roman"/>
          <w:sz w:val="24"/>
          <w:szCs w:val="24"/>
        </w:rPr>
        <w:t>etc</w:t>
      </w:r>
      <w:proofErr w:type="spellEnd"/>
      <w:r w:rsidR="005F7096">
        <w:rPr>
          <w:rFonts w:ascii="Times New Roman" w:hAnsi="Times New Roman" w:cs="Times New Roman"/>
          <w:sz w:val="24"/>
          <w:szCs w:val="24"/>
        </w:rPr>
        <w:t xml:space="preserve"> and many are </w:t>
      </w:r>
      <w:r w:rsidR="00880D08">
        <w:rPr>
          <w:rFonts w:ascii="Times New Roman" w:hAnsi="Times New Roman" w:cs="Times New Roman"/>
          <w:sz w:val="24"/>
          <w:szCs w:val="24"/>
        </w:rPr>
        <w:t xml:space="preserve">willing to help </w:t>
      </w:r>
      <w:r w:rsidR="005F7096">
        <w:rPr>
          <w:rFonts w:ascii="Times New Roman" w:hAnsi="Times New Roman" w:cs="Times New Roman"/>
          <w:sz w:val="24"/>
          <w:szCs w:val="24"/>
        </w:rPr>
        <w:t>with</w:t>
      </w:r>
      <w:r w:rsidR="00880D08">
        <w:rPr>
          <w:rFonts w:ascii="Times New Roman" w:hAnsi="Times New Roman" w:cs="Times New Roman"/>
          <w:sz w:val="24"/>
          <w:szCs w:val="24"/>
        </w:rPr>
        <w:t xml:space="preserve"> this too!</w:t>
      </w:r>
      <w:r w:rsidR="004E7E33" w:rsidRPr="004E7E33">
        <w:rPr>
          <w:rFonts w:ascii="Times New Roman" w:hAnsi="Times New Roman" w:cs="Times New Roman"/>
          <w:sz w:val="24"/>
          <w:szCs w:val="24"/>
        </w:rPr>
        <w:t xml:space="preserve"> </w:t>
      </w:r>
    </w:p>
    <w:p w14:paraId="223AB3D3" w14:textId="77777777" w:rsidR="00904EB1" w:rsidRPr="00904EB1" w:rsidRDefault="00904EB1" w:rsidP="004E7E33">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Google Calendar </w:t>
      </w:r>
    </w:p>
    <w:p w14:paraId="6D38BBE1" w14:textId="3CA88DCC" w:rsidR="00D86846" w:rsidRPr="004E7E33" w:rsidRDefault="00904EB1" w:rsidP="00904EB1">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All members that know of community events that are relevant to the ACIC mission/</w:t>
      </w:r>
      <w:r w:rsidR="005547A8">
        <w:rPr>
          <w:rFonts w:ascii="Times New Roman" w:hAnsi="Times New Roman" w:cs="Times New Roman"/>
          <w:sz w:val="24"/>
          <w:szCs w:val="24"/>
        </w:rPr>
        <w:t>vision</w:t>
      </w:r>
      <w:r>
        <w:rPr>
          <w:rFonts w:ascii="Times New Roman" w:hAnsi="Times New Roman" w:cs="Times New Roman"/>
          <w:sz w:val="24"/>
          <w:szCs w:val="24"/>
        </w:rPr>
        <w:t xml:space="preserve">, </w:t>
      </w:r>
      <w:r w:rsidR="00C738BF">
        <w:rPr>
          <w:rFonts w:ascii="Times New Roman" w:hAnsi="Times New Roman" w:cs="Times New Roman"/>
          <w:sz w:val="24"/>
          <w:szCs w:val="24"/>
        </w:rPr>
        <w:t>please</w:t>
      </w:r>
      <w:r>
        <w:rPr>
          <w:rFonts w:ascii="Times New Roman" w:hAnsi="Times New Roman" w:cs="Times New Roman"/>
          <w:sz w:val="24"/>
          <w:szCs w:val="24"/>
        </w:rPr>
        <w:t xml:space="preserve"> send us the information so we can share it with our members</w:t>
      </w:r>
      <w:r w:rsidR="00381E87">
        <w:rPr>
          <w:rFonts w:ascii="Times New Roman" w:hAnsi="Times New Roman" w:cs="Times New Roman"/>
          <w:sz w:val="24"/>
          <w:szCs w:val="24"/>
        </w:rPr>
        <w:t xml:space="preserve"> on our website.</w:t>
      </w:r>
    </w:p>
    <w:p w14:paraId="3141CE9E" w14:textId="3104B63E" w:rsidR="00783FEB" w:rsidRPr="006077B3" w:rsidRDefault="002D7EE3"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Conference 2018 Review/2019 Update</w:t>
      </w:r>
    </w:p>
    <w:p w14:paraId="6060BB7A" w14:textId="4CD2ADF7" w:rsidR="00783FEB" w:rsidRPr="006077B3" w:rsidRDefault="00004CA4" w:rsidP="006077B3">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The 2018 conference had wonderful feedback and was a success!</w:t>
      </w:r>
      <w:r w:rsidR="007E535F">
        <w:rPr>
          <w:rFonts w:ascii="Times New Roman" w:hAnsi="Times New Roman" w:cs="Times New Roman"/>
          <w:sz w:val="24"/>
          <w:szCs w:val="24"/>
        </w:rPr>
        <w:t xml:space="preserve"> We can provide members with more detailed information if they are interested.</w:t>
      </w:r>
    </w:p>
    <w:p w14:paraId="0593F32D" w14:textId="77777777" w:rsidR="00FD1D18" w:rsidRPr="00FD1D18" w:rsidRDefault="00004CA4" w:rsidP="006077B3">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We are beginning plans for the 2019 conference. </w:t>
      </w:r>
    </w:p>
    <w:p w14:paraId="3D1770B0" w14:textId="570C1524" w:rsidR="002D7EE3" w:rsidRPr="007F617A" w:rsidRDefault="00004CA4" w:rsidP="00FD1D18">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The date is confirmed at Wednesday, October 30</w:t>
      </w:r>
      <w:r w:rsidRPr="00004CA4">
        <w:rPr>
          <w:rFonts w:ascii="Times New Roman" w:hAnsi="Times New Roman" w:cs="Times New Roman"/>
          <w:sz w:val="24"/>
          <w:szCs w:val="24"/>
          <w:vertAlign w:val="superscript"/>
        </w:rPr>
        <w:t>th</w:t>
      </w:r>
      <w:r>
        <w:rPr>
          <w:rFonts w:ascii="Times New Roman" w:hAnsi="Times New Roman" w:cs="Times New Roman"/>
          <w:sz w:val="24"/>
          <w:szCs w:val="24"/>
        </w:rPr>
        <w:t>. We did move from a Thursday to a Wednesday due to the c</w:t>
      </w:r>
      <w:r>
        <w:rPr>
          <w:rFonts w:ascii="Times New Roman" w:hAnsi="Times New Roman" w:cs="Times New Roman"/>
          <w:sz w:val="24"/>
          <w:szCs w:val="24"/>
        </w:rPr>
        <w:t>oncern that school nurses would not be about to attend</w:t>
      </w:r>
      <w:r>
        <w:rPr>
          <w:rFonts w:ascii="Times New Roman" w:hAnsi="Times New Roman" w:cs="Times New Roman"/>
          <w:sz w:val="24"/>
          <w:szCs w:val="24"/>
        </w:rPr>
        <w:t xml:space="preserve"> on</w:t>
      </w:r>
      <w:r>
        <w:rPr>
          <w:rFonts w:ascii="Times New Roman" w:hAnsi="Times New Roman" w:cs="Times New Roman"/>
          <w:sz w:val="24"/>
          <w:szCs w:val="24"/>
        </w:rPr>
        <w:t xml:space="preserve"> October 3</w:t>
      </w:r>
      <w:r>
        <w:rPr>
          <w:rFonts w:ascii="Times New Roman" w:hAnsi="Times New Roman" w:cs="Times New Roman"/>
          <w:sz w:val="24"/>
          <w:szCs w:val="24"/>
        </w:rPr>
        <w:t>1</w:t>
      </w:r>
      <w:r w:rsidRPr="00004CA4">
        <w:rPr>
          <w:rFonts w:ascii="Times New Roman" w:hAnsi="Times New Roman" w:cs="Times New Roman"/>
          <w:sz w:val="24"/>
          <w:szCs w:val="24"/>
          <w:vertAlign w:val="superscript"/>
        </w:rPr>
        <w:t>st</w:t>
      </w:r>
      <w:r>
        <w:rPr>
          <w:rFonts w:ascii="Times New Roman" w:hAnsi="Times New Roman" w:cs="Times New Roman"/>
          <w:sz w:val="24"/>
          <w:szCs w:val="24"/>
        </w:rPr>
        <w:t>.</w:t>
      </w:r>
    </w:p>
    <w:p w14:paraId="4AF4D621" w14:textId="263FD4D7" w:rsidR="00FD1D18" w:rsidRPr="00FD1D18" w:rsidRDefault="00FD1D18" w:rsidP="007F617A">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The conference will be held at the M</w:t>
      </w:r>
      <w:r w:rsidRPr="00FD1D18">
        <w:rPr>
          <w:rFonts w:ascii="Times New Roman" w:hAnsi="Times New Roman" w:cs="Times New Roman"/>
          <w:sz w:val="24"/>
          <w:szCs w:val="24"/>
        </w:rPr>
        <w:t xml:space="preserve">onroeville </w:t>
      </w:r>
      <w:r>
        <w:rPr>
          <w:rFonts w:ascii="Times New Roman" w:hAnsi="Times New Roman" w:cs="Times New Roman"/>
          <w:sz w:val="24"/>
          <w:szCs w:val="24"/>
        </w:rPr>
        <w:t>C</w:t>
      </w:r>
      <w:r w:rsidRPr="00FD1D18">
        <w:rPr>
          <w:rFonts w:ascii="Times New Roman" w:hAnsi="Times New Roman" w:cs="Times New Roman"/>
          <w:sz w:val="24"/>
          <w:szCs w:val="24"/>
        </w:rPr>
        <w:t xml:space="preserve">onvention </w:t>
      </w:r>
      <w:r>
        <w:rPr>
          <w:rFonts w:ascii="Times New Roman" w:hAnsi="Times New Roman" w:cs="Times New Roman"/>
          <w:sz w:val="24"/>
          <w:szCs w:val="24"/>
        </w:rPr>
        <w:t>C</w:t>
      </w:r>
      <w:r w:rsidRPr="00FD1D18">
        <w:rPr>
          <w:rFonts w:ascii="Times New Roman" w:hAnsi="Times New Roman" w:cs="Times New Roman"/>
          <w:sz w:val="24"/>
          <w:szCs w:val="24"/>
        </w:rPr>
        <w:t>enter</w:t>
      </w:r>
      <w:r>
        <w:rPr>
          <w:rFonts w:ascii="Times New Roman" w:hAnsi="Times New Roman" w:cs="Times New Roman"/>
          <w:sz w:val="24"/>
          <w:szCs w:val="24"/>
        </w:rPr>
        <w:t xml:space="preserve"> since we need</w:t>
      </w:r>
      <w:r w:rsidR="00164ACD">
        <w:rPr>
          <w:rFonts w:ascii="Times New Roman" w:hAnsi="Times New Roman" w:cs="Times New Roman"/>
          <w:sz w:val="24"/>
          <w:szCs w:val="24"/>
        </w:rPr>
        <w:t xml:space="preserve">ed more space due to the high number of attendees. </w:t>
      </w:r>
    </w:p>
    <w:p w14:paraId="7C0EBDDA" w14:textId="06E7E844" w:rsidR="007F617A" w:rsidRPr="00F02F99" w:rsidRDefault="00164ACD" w:rsidP="00164ACD">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lastRenderedPageBreak/>
        <w:t xml:space="preserve">With the increase in space, we will be looking into integrating poster presentations and more vendors. </w:t>
      </w:r>
      <w:r w:rsidRPr="00164ACD">
        <w:rPr>
          <w:rFonts w:ascii="Times New Roman" w:hAnsi="Times New Roman" w:cs="Times New Roman"/>
          <w:sz w:val="24"/>
          <w:szCs w:val="24"/>
        </w:rPr>
        <w:t>Khlood</w:t>
      </w:r>
      <w:r w:rsidRPr="00164ACD">
        <w:rPr>
          <w:rFonts w:ascii="Times New Roman" w:hAnsi="Times New Roman" w:cs="Times New Roman"/>
          <w:sz w:val="24"/>
          <w:szCs w:val="24"/>
        </w:rPr>
        <w:t xml:space="preserve"> </w:t>
      </w:r>
      <w:r>
        <w:rPr>
          <w:rFonts w:ascii="Times New Roman" w:hAnsi="Times New Roman" w:cs="Times New Roman"/>
          <w:sz w:val="24"/>
          <w:szCs w:val="24"/>
        </w:rPr>
        <w:t>Salman</w:t>
      </w:r>
      <w:r w:rsidR="00F02F99">
        <w:rPr>
          <w:rFonts w:ascii="Times New Roman" w:hAnsi="Times New Roman" w:cs="Times New Roman"/>
          <w:sz w:val="24"/>
          <w:szCs w:val="24"/>
        </w:rPr>
        <w:t xml:space="preserve"> and</w:t>
      </w:r>
      <w:r w:rsidR="00472271">
        <w:rPr>
          <w:rFonts w:ascii="Times New Roman" w:hAnsi="Times New Roman" w:cs="Times New Roman"/>
          <w:sz w:val="24"/>
          <w:szCs w:val="24"/>
        </w:rPr>
        <w:t xml:space="preserve"> Nina Tatar </w:t>
      </w:r>
      <w:r>
        <w:rPr>
          <w:rFonts w:ascii="Times New Roman" w:hAnsi="Times New Roman" w:cs="Times New Roman"/>
          <w:sz w:val="24"/>
          <w:szCs w:val="24"/>
        </w:rPr>
        <w:t xml:space="preserve">volunteered to help as poster reviewers. </w:t>
      </w:r>
    </w:p>
    <w:p w14:paraId="3394D558" w14:textId="4C9E1ADA" w:rsidR="00164ACD" w:rsidRPr="00164ACD" w:rsidRDefault="00164ACD" w:rsidP="00164ACD">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The conference committee will be continuing to work on planning. </w:t>
      </w:r>
      <w:r w:rsidR="00292D89">
        <w:rPr>
          <w:rFonts w:ascii="Times New Roman" w:hAnsi="Times New Roman" w:cs="Times New Roman"/>
          <w:sz w:val="24"/>
          <w:szCs w:val="24"/>
        </w:rPr>
        <w:t>If you have a topic suggestion, please reach out to us!</w:t>
      </w:r>
    </w:p>
    <w:p w14:paraId="0D644380" w14:textId="4F45E0F7" w:rsidR="00292D89" w:rsidRPr="00A8398A" w:rsidRDefault="00292D89" w:rsidP="008C3609">
      <w:pPr>
        <w:pStyle w:val="NoSpacing"/>
        <w:numPr>
          <w:ilvl w:val="3"/>
          <w:numId w:val="9"/>
        </w:numPr>
        <w:spacing w:before="140" w:after="140"/>
        <w:rPr>
          <w:rFonts w:ascii="Times New Roman" w:hAnsi="Times New Roman" w:cs="Times New Roman"/>
          <w:b/>
          <w:sz w:val="24"/>
          <w:szCs w:val="24"/>
        </w:rPr>
      </w:pPr>
      <w:r w:rsidRPr="00A8398A">
        <w:rPr>
          <w:rFonts w:ascii="Times New Roman" w:hAnsi="Times New Roman" w:cs="Times New Roman"/>
          <w:sz w:val="24"/>
          <w:szCs w:val="24"/>
        </w:rPr>
        <w:t xml:space="preserve">Nina Tatar </w:t>
      </w:r>
      <w:r w:rsidR="009B2455" w:rsidRPr="00A8398A">
        <w:rPr>
          <w:rFonts w:ascii="Times New Roman" w:hAnsi="Times New Roman" w:cs="Times New Roman"/>
          <w:sz w:val="24"/>
          <w:szCs w:val="24"/>
        </w:rPr>
        <w:t xml:space="preserve">has some ideas for </w:t>
      </w:r>
      <w:r w:rsidRPr="00A8398A">
        <w:rPr>
          <w:rFonts w:ascii="Times New Roman" w:hAnsi="Times New Roman" w:cs="Times New Roman"/>
          <w:sz w:val="24"/>
          <w:szCs w:val="24"/>
        </w:rPr>
        <w:t>potential speakers.</w:t>
      </w:r>
      <w:r w:rsidR="00D610BC" w:rsidRPr="00A8398A">
        <w:rPr>
          <w:rFonts w:ascii="Times New Roman" w:hAnsi="Times New Roman" w:cs="Times New Roman"/>
          <w:sz w:val="24"/>
          <w:szCs w:val="24"/>
        </w:rPr>
        <w:t xml:space="preserve"> Sh</w:t>
      </w:r>
      <w:r w:rsidR="006F1668">
        <w:rPr>
          <w:rFonts w:ascii="Times New Roman" w:hAnsi="Times New Roman" w:cs="Times New Roman"/>
          <w:sz w:val="24"/>
          <w:szCs w:val="24"/>
        </w:rPr>
        <w:t xml:space="preserve">e felt getting a </w:t>
      </w:r>
      <w:r w:rsidRPr="00A8398A">
        <w:rPr>
          <w:rFonts w:ascii="Times New Roman" w:hAnsi="Times New Roman" w:cs="Times New Roman"/>
          <w:sz w:val="24"/>
          <w:szCs w:val="24"/>
        </w:rPr>
        <w:t>psychologist</w:t>
      </w:r>
      <w:r w:rsidR="009A5253">
        <w:rPr>
          <w:rFonts w:ascii="Times New Roman" w:hAnsi="Times New Roman" w:cs="Times New Roman"/>
          <w:sz w:val="24"/>
          <w:szCs w:val="24"/>
        </w:rPr>
        <w:t xml:space="preserve"> to give a presentation </w:t>
      </w:r>
      <w:r w:rsidR="00D610BC" w:rsidRPr="00A8398A">
        <w:rPr>
          <w:rFonts w:ascii="Times New Roman" w:hAnsi="Times New Roman" w:cs="Times New Roman"/>
          <w:sz w:val="24"/>
          <w:szCs w:val="24"/>
        </w:rPr>
        <w:t xml:space="preserve">on </w:t>
      </w:r>
      <w:r w:rsidRPr="00A8398A">
        <w:rPr>
          <w:rFonts w:ascii="Times New Roman" w:hAnsi="Times New Roman" w:cs="Times New Roman"/>
          <w:sz w:val="24"/>
          <w:szCs w:val="24"/>
        </w:rPr>
        <w:t>strategies to deal with vaccine hesitant</w:t>
      </w:r>
      <w:r w:rsidR="00D610BC" w:rsidRPr="00A8398A">
        <w:rPr>
          <w:rFonts w:ascii="Times New Roman" w:hAnsi="Times New Roman" w:cs="Times New Roman"/>
          <w:sz w:val="24"/>
          <w:szCs w:val="24"/>
        </w:rPr>
        <w:t xml:space="preserve"> patients/families</w:t>
      </w:r>
      <w:r w:rsidR="00066697">
        <w:rPr>
          <w:rFonts w:ascii="Times New Roman" w:hAnsi="Times New Roman" w:cs="Times New Roman"/>
          <w:sz w:val="24"/>
          <w:szCs w:val="24"/>
        </w:rPr>
        <w:t xml:space="preserve"> would be interested</w:t>
      </w:r>
      <w:r w:rsidR="00D610BC" w:rsidRPr="00A8398A">
        <w:rPr>
          <w:rFonts w:ascii="Times New Roman" w:hAnsi="Times New Roman" w:cs="Times New Roman"/>
          <w:sz w:val="24"/>
          <w:szCs w:val="24"/>
        </w:rPr>
        <w:t>.</w:t>
      </w:r>
      <w:r w:rsidR="00475729" w:rsidRPr="00A8398A">
        <w:rPr>
          <w:rFonts w:ascii="Times New Roman" w:hAnsi="Times New Roman" w:cs="Times New Roman"/>
          <w:sz w:val="24"/>
          <w:szCs w:val="24"/>
        </w:rPr>
        <w:t xml:space="preserve"> </w:t>
      </w:r>
      <w:r w:rsidR="00550D1B">
        <w:rPr>
          <w:rFonts w:ascii="Times New Roman" w:hAnsi="Times New Roman" w:cs="Times New Roman"/>
          <w:sz w:val="24"/>
          <w:szCs w:val="24"/>
        </w:rPr>
        <w:t xml:space="preserve">She also mentioned that </w:t>
      </w:r>
      <w:r w:rsidR="007E4A88">
        <w:rPr>
          <w:rFonts w:ascii="Times New Roman" w:hAnsi="Times New Roman" w:cs="Times New Roman"/>
          <w:sz w:val="24"/>
          <w:szCs w:val="24"/>
        </w:rPr>
        <w:t xml:space="preserve">she heard </w:t>
      </w:r>
      <w:r w:rsidR="00475729" w:rsidRPr="00A8398A">
        <w:rPr>
          <w:rFonts w:ascii="Times New Roman" w:hAnsi="Times New Roman" w:cs="Times New Roman"/>
          <w:sz w:val="24"/>
          <w:szCs w:val="24"/>
        </w:rPr>
        <w:t>Beth Hoffman</w:t>
      </w:r>
      <w:r w:rsidR="00475729" w:rsidRPr="00A8398A">
        <w:rPr>
          <w:rFonts w:ascii="Times New Roman" w:hAnsi="Times New Roman" w:cs="Times New Roman"/>
          <w:sz w:val="24"/>
          <w:szCs w:val="24"/>
        </w:rPr>
        <w:t xml:space="preserve"> sp</w:t>
      </w:r>
      <w:r w:rsidR="0081724E">
        <w:rPr>
          <w:rFonts w:ascii="Times New Roman" w:hAnsi="Times New Roman" w:cs="Times New Roman"/>
          <w:sz w:val="24"/>
          <w:szCs w:val="24"/>
        </w:rPr>
        <w:t>eak</w:t>
      </w:r>
      <w:r w:rsidR="00475729" w:rsidRPr="00A8398A">
        <w:rPr>
          <w:rFonts w:ascii="Times New Roman" w:hAnsi="Times New Roman" w:cs="Times New Roman"/>
          <w:sz w:val="24"/>
          <w:szCs w:val="24"/>
        </w:rPr>
        <w:t xml:space="preserve"> at P</w:t>
      </w:r>
      <w:r w:rsidR="00475729" w:rsidRPr="00A8398A">
        <w:rPr>
          <w:rFonts w:ascii="Times New Roman" w:hAnsi="Times New Roman" w:cs="Times New Roman"/>
          <w:sz w:val="24"/>
          <w:szCs w:val="24"/>
        </w:rPr>
        <w:t>itt</w:t>
      </w:r>
      <w:r w:rsidR="00475729" w:rsidRPr="00A8398A">
        <w:rPr>
          <w:rFonts w:ascii="Times New Roman" w:hAnsi="Times New Roman" w:cs="Times New Roman"/>
          <w:sz w:val="24"/>
          <w:szCs w:val="24"/>
        </w:rPr>
        <w:t>’s B</w:t>
      </w:r>
      <w:r w:rsidR="00475729" w:rsidRPr="00A8398A">
        <w:rPr>
          <w:rFonts w:ascii="Times New Roman" w:hAnsi="Times New Roman" w:cs="Times New Roman"/>
          <w:sz w:val="24"/>
          <w:szCs w:val="24"/>
        </w:rPr>
        <w:t xml:space="preserve">ehavioral </w:t>
      </w:r>
      <w:r w:rsidR="00A8398A" w:rsidRPr="00A8398A">
        <w:rPr>
          <w:rFonts w:ascii="Times New Roman" w:hAnsi="Times New Roman" w:cs="Times New Roman"/>
          <w:sz w:val="24"/>
          <w:szCs w:val="24"/>
        </w:rPr>
        <w:t>He</w:t>
      </w:r>
      <w:r w:rsidR="00475729" w:rsidRPr="00A8398A">
        <w:rPr>
          <w:rFonts w:ascii="Times New Roman" w:hAnsi="Times New Roman" w:cs="Times New Roman"/>
          <w:sz w:val="24"/>
          <w:szCs w:val="24"/>
        </w:rPr>
        <w:t xml:space="preserve">alth </w:t>
      </w:r>
      <w:r w:rsidR="00A8398A" w:rsidRPr="00A8398A">
        <w:rPr>
          <w:rFonts w:ascii="Times New Roman" w:hAnsi="Times New Roman" w:cs="Times New Roman"/>
          <w:sz w:val="24"/>
          <w:szCs w:val="24"/>
        </w:rPr>
        <w:t>T</w:t>
      </w:r>
      <w:r w:rsidR="00475729" w:rsidRPr="00A8398A">
        <w:rPr>
          <w:rFonts w:ascii="Times New Roman" w:hAnsi="Times New Roman" w:cs="Times New Roman"/>
          <w:sz w:val="24"/>
          <w:szCs w:val="24"/>
        </w:rPr>
        <w:t xml:space="preserve">echnology </w:t>
      </w:r>
      <w:r w:rsidR="00A8398A" w:rsidRPr="00A8398A">
        <w:rPr>
          <w:rFonts w:ascii="Times New Roman" w:hAnsi="Times New Roman" w:cs="Times New Roman"/>
          <w:sz w:val="24"/>
          <w:szCs w:val="24"/>
        </w:rPr>
        <w:t>C</w:t>
      </w:r>
      <w:r w:rsidR="00475729" w:rsidRPr="00A8398A">
        <w:rPr>
          <w:rFonts w:ascii="Times New Roman" w:hAnsi="Times New Roman" w:cs="Times New Roman"/>
          <w:sz w:val="24"/>
          <w:szCs w:val="24"/>
        </w:rPr>
        <w:t xml:space="preserve">onference </w:t>
      </w:r>
      <w:r w:rsidR="00A8398A" w:rsidRPr="00A8398A">
        <w:rPr>
          <w:rFonts w:ascii="Times New Roman" w:hAnsi="Times New Roman" w:cs="Times New Roman"/>
          <w:sz w:val="24"/>
          <w:szCs w:val="24"/>
        </w:rPr>
        <w:t>about</w:t>
      </w:r>
      <w:r w:rsidR="00475729" w:rsidRPr="00A8398A">
        <w:rPr>
          <w:rFonts w:ascii="Times New Roman" w:hAnsi="Times New Roman" w:cs="Times New Roman"/>
          <w:sz w:val="24"/>
          <w:szCs w:val="24"/>
        </w:rPr>
        <w:t xml:space="preserve"> </w:t>
      </w:r>
      <w:r w:rsidR="00475729" w:rsidRPr="00A8398A">
        <w:rPr>
          <w:rFonts w:ascii="Times New Roman" w:hAnsi="Times New Roman" w:cs="Times New Roman"/>
          <w:sz w:val="24"/>
          <w:szCs w:val="24"/>
        </w:rPr>
        <w:t xml:space="preserve">Twitter and </w:t>
      </w:r>
      <w:r w:rsidR="00A8398A" w:rsidRPr="00A8398A">
        <w:rPr>
          <w:rFonts w:ascii="Times New Roman" w:hAnsi="Times New Roman" w:cs="Times New Roman"/>
          <w:sz w:val="24"/>
          <w:szCs w:val="24"/>
        </w:rPr>
        <w:t>V</w:t>
      </w:r>
      <w:r w:rsidR="00475729" w:rsidRPr="00A8398A">
        <w:rPr>
          <w:rFonts w:ascii="Times New Roman" w:hAnsi="Times New Roman" w:cs="Times New Roman"/>
          <w:sz w:val="24"/>
          <w:szCs w:val="24"/>
        </w:rPr>
        <w:t>accines</w:t>
      </w:r>
      <w:r w:rsidR="0001505F">
        <w:rPr>
          <w:rFonts w:ascii="Times New Roman" w:hAnsi="Times New Roman" w:cs="Times New Roman"/>
          <w:sz w:val="24"/>
          <w:szCs w:val="24"/>
        </w:rPr>
        <w:t xml:space="preserve">. The presentation was </w:t>
      </w:r>
      <w:r w:rsidR="00A8398A" w:rsidRPr="00A8398A">
        <w:rPr>
          <w:rFonts w:ascii="Times New Roman" w:hAnsi="Times New Roman" w:cs="Times New Roman"/>
          <w:sz w:val="24"/>
          <w:szCs w:val="24"/>
        </w:rPr>
        <w:t>a c</w:t>
      </w:r>
      <w:r w:rsidR="00475729" w:rsidRPr="00475729">
        <w:rPr>
          <w:rFonts w:ascii="Times New Roman" w:hAnsi="Times New Roman" w:cs="Times New Roman"/>
          <w:sz w:val="24"/>
          <w:szCs w:val="24"/>
        </w:rPr>
        <w:t xml:space="preserve">ase study </w:t>
      </w:r>
      <w:r w:rsidR="00A8398A" w:rsidRPr="00A8398A">
        <w:rPr>
          <w:rFonts w:ascii="Times New Roman" w:hAnsi="Times New Roman" w:cs="Times New Roman"/>
          <w:sz w:val="24"/>
          <w:szCs w:val="24"/>
        </w:rPr>
        <w:t>where</w:t>
      </w:r>
      <w:r w:rsidR="00475729" w:rsidRPr="00475729">
        <w:rPr>
          <w:rFonts w:ascii="Times New Roman" w:hAnsi="Times New Roman" w:cs="Times New Roman"/>
          <w:sz w:val="24"/>
          <w:szCs w:val="24"/>
        </w:rPr>
        <w:t xml:space="preserve"> </w:t>
      </w:r>
      <w:r w:rsidR="00A71B41">
        <w:rPr>
          <w:rFonts w:ascii="Times New Roman" w:hAnsi="Times New Roman" w:cs="Times New Roman"/>
          <w:sz w:val="24"/>
          <w:szCs w:val="24"/>
        </w:rPr>
        <w:t xml:space="preserve">she reviewed </w:t>
      </w:r>
      <w:r w:rsidR="00475729" w:rsidRPr="00475729">
        <w:rPr>
          <w:rFonts w:ascii="Times New Roman" w:hAnsi="Times New Roman" w:cs="Times New Roman"/>
          <w:sz w:val="24"/>
          <w:szCs w:val="24"/>
        </w:rPr>
        <w:t>Russian bots attac</w:t>
      </w:r>
      <w:r w:rsidR="00C020C7">
        <w:rPr>
          <w:rFonts w:ascii="Times New Roman" w:hAnsi="Times New Roman" w:cs="Times New Roman"/>
          <w:sz w:val="24"/>
          <w:szCs w:val="24"/>
        </w:rPr>
        <w:t>king</w:t>
      </w:r>
      <w:r w:rsidR="00475729" w:rsidRPr="00475729">
        <w:rPr>
          <w:rFonts w:ascii="Times New Roman" w:hAnsi="Times New Roman" w:cs="Times New Roman"/>
          <w:sz w:val="24"/>
          <w:szCs w:val="24"/>
        </w:rPr>
        <w:t xml:space="preserve"> pro-vaccine messag</w:t>
      </w:r>
      <w:r w:rsidR="001205C8">
        <w:rPr>
          <w:rFonts w:ascii="Times New Roman" w:hAnsi="Times New Roman" w:cs="Times New Roman"/>
          <w:sz w:val="24"/>
          <w:szCs w:val="24"/>
        </w:rPr>
        <w:t>es</w:t>
      </w:r>
      <w:r w:rsidR="00A8398A" w:rsidRPr="00A8398A">
        <w:rPr>
          <w:rFonts w:ascii="Times New Roman" w:hAnsi="Times New Roman" w:cs="Times New Roman"/>
          <w:sz w:val="24"/>
          <w:szCs w:val="24"/>
        </w:rPr>
        <w:t xml:space="preserve"> on Twitter. </w:t>
      </w:r>
    </w:p>
    <w:p w14:paraId="54C45A40" w14:textId="5E86F731" w:rsidR="00783FEB" w:rsidRPr="006077B3" w:rsidRDefault="002803D3"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2019</w:t>
      </w:r>
      <w:r w:rsidR="00783FEB" w:rsidRPr="006077B3">
        <w:rPr>
          <w:rFonts w:ascii="Times New Roman" w:hAnsi="Times New Roman" w:cs="Times New Roman"/>
          <w:b/>
          <w:sz w:val="24"/>
          <w:szCs w:val="24"/>
        </w:rPr>
        <w:t xml:space="preserve"> General Membership</w:t>
      </w:r>
      <w:r w:rsidRPr="006077B3">
        <w:rPr>
          <w:rFonts w:ascii="Times New Roman" w:hAnsi="Times New Roman" w:cs="Times New Roman"/>
          <w:b/>
          <w:sz w:val="24"/>
          <w:szCs w:val="24"/>
        </w:rPr>
        <w:t xml:space="preserve"> Meetings</w:t>
      </w:r>
      <w:r w:rsidR="00783FEB" w:rsidRPr="006077B3">
        <w:rPr>
          <w:rFonts w:ascii="Times New Roman" w:hAnsi="Times New Roman" w:cs="Times New Roman"/>
          <w:b/>
          <w:sz w:val="24"/>
          <w:szCs w:val="24"/>
        </w:rPr>
        <w:t xml:space="preserve"> (AIU Waterfront)</w:t>
      </w:r>
    </w:p>
    <w:p w14:paraId="4265797B" w14:textId="77777777" w:rsidR="00783FEB" w:rsidRPr="006077B3" w:rsidRDefault="008D6B7B" w:rsidP="006077B3">
      <w:pPr>
        <w:pStyle w:val="NoSpacing"/>
        <w:numPr>
          <w:ilvl w:val="1"/>
          <w:numId w:val="9"/>
        </w:numPr>
        <w:spacing w:before="140" w:after="140"/>
        <w:rPr>
          <w:rFonts w:ascii="Times New Roman" w:hAnsi="Times New Roman" w:cs="Times New Roman"/>
          <w:b/>
          <w:sz w:val="24"/>
          <w:szCs w:val="24"/>
        </w:rPr>
      </w:pPr>
      <w:r w:rsidRPr="006077B3">
        <w:rPr>
          <w:rFonts w:ascii="Times New Roman" w:hAnsi="Times New Roman" w:cs="Times New Roman"/>
          <w:sz w:val="24"/>
          <w:szCs w:val="24"/>
        </w:rPr>
        <w:t>May 16</w:t>
      </w:r>
      <w:r w:rsidRPr="006077B3">
        <w:rPr>
          <w:rFonts w:ascii="Times New Roman" w:hAnsi="Times New Roman" w:cs="Times New Roman"/>
          <w:sz w:val="24"/>
          <w:szCs w:val="24"/>
          <w:vertAlign w:val="superscript"/>
        </w:rPr>
        <w:t>th</w:t>
      </w:r>
      <w:r w:rsidRPr="006077B3">
        <w:rPr>
          <w:rFonts w:ascii="Times New Roman" w:hAnsi="Times New Roman" w:cs="Times New Roman"/>
          <w:sz w:val="24"/>
          <w:szCs w:val="24"/>
        </w:rPr>
        <w:t xml:space="preserve"> 9a-11:30a- The Rogers Room</w:t>
      </w:r>
    </w:p>
    <w:p w14:paraId="43D55067" w14:textId="77777777" w:rsidR="00783FEB" w:rsidRPr="006077B3" w:rsidRDefault="008D6B7B" w:rsidP="006077B3">
      <w:pPr>
        <w:pStyle w:val="NoSpacing"/>
        <w:numPr>
          <w:ilvl w:val="1"/>
          <w:numId w:val="9"/>
        </w:numPr>
        <w:spacing w:before="140" w:after="140"/>
        <w:rPr>
          <w:rFonts w:ascii="Times New Roman" w:hAnsi="Times New Roman" w:cs="Times New Roman"/>
          <w:b/>
          <w:sz w:val="24"/>
          <w:szCs w:val="24"/>
        </w:rPr>
      </w:pPr>
      <w:r w:rsidRPr="006077B3">
        <w:rPr>
          <w:rFonts w:ascii="Times New Roman" w:hAnsi="Times New Roman" w:cs="Times New Roman"/>
          <w:sz w:val="24"/>
          <w:szCs w:val="24"/>
        </w:rPr>
        <w:t>August 8</w:t>
      </w:r>
      <w:r w:rsidRPr="006077B3">
        <w:rPr>
          <w:rFonts w:ascii="Times New Roman" w:hAnsi="Times New Roman" w:cs="Times New Roman"/>
          <w:sz w:val="24"/>
          <w:szCs w:val="24"/>
          <w:vertAlign w:val="superscript"/>
        </w:rPr>
        <w:t>th</w:t>
      </w:r>
      <w:r w:rsidRPr="006077B3">
        <w:rPr>
          <w:rFonts w:ascii="Times New Roman" w:hAnsi="Times New Roman" w:cs="Times New Roman"/>
          <w:sz w:val="24"/>
          <w:szCs w:val="24"/>
        </w:rPr>
        <w:t xml:space="preserve"> 9a-11:30a- The Rogers Room</w:t>
      </w:r>
    </w:p>
    <w:p w14:paraId="3C391907" w14:textId="56A1D734" w:rsidR="00783FEB" w:rsidRPr="00DB59AF" w:rsidRDefault="008D6B7B" w:rsidP="006077B3">
      <w:pPr>
        <w:pStyle w:val="NoSpacing"/>
        <w:numPr>
          <w:ilvl w:val="1"/>
          <w:numId w:val="9"/>
        </w:numPr>
        <w:spacing w:before="140" w:after="140"/>
        <w:rPr>
          <w:rFonts w:ascii="Times New Roman" w:hAnsi="Times New Roman" w:cs="Times New Roman"/>
          <w:b/>
          <w:sz w:val="24"/>
          <w:szCs w:val="24"/>
        </w:rPr>
      </w:pPr>
      <w:r w:rsidRPr="006077B3">
        <w:rPr>
          <w:rFonts w:ascii="Times New Roman" w:hAnsi="Times New Roman" w:cs="Times New Roman"/>
          <w:sz w:val="24"/>
          <w:szCs w:val="24"/>
        </w:rPr>
        <w:t>December 12</w:t>
      </w:r>
      <w:r w:rsidRPr="006077B3">
        <w:rPr>
          <w:rFonts w:ascii="Times New Roman" w:hAnsi="Times New Roman" w:cs="Times New Roman"/>
          <w:sz w:val="24"/>
          <w:szCs w:val="24"/>
          <w:vertAlign w:val="superscript"/>
        </w:rPr>
        <w:t>th</w:t>
      </w:r>
      <w:r w:rsidRPr="006077B3">
        <w:rPr>
          <w:rFonts w:ascii="Times New Roman" w:hAnsi="Times New Roman" w:cs="Times New Roman"/>
          <w:sz w:val="24"/>
          <w:szCs w:val="24"/>
        </w:rPr>
        <w:t xml:space="preserve"> 9a-11:30a- The Rogers Room</w:t>
      </w:r>
    </w:p>
    <w:p w14:paraId="150043B1" w14:textId="13913B82" w:rsidR="00383FEC" w:rsidRPr="00211601" w:rsidRDefault="00DB59AF" w:rsidP="00383FEC">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Please let us know </w:t>
      </w:r>
      <w:r w:rsidR="00AE3AE5">
        <w:rPr>
          <w:rFonts w:ascii="Times New Roman" w:hAnsi="Times New Roman" w:cs="Times New Roman"/>
          <w:sz w:val="24"/>
          <w:szCs w:val="24"/>
        </w:rPr>
        <w:t xml:space="preserve">if </w:t>
      </w:r>
      <w:r w:rsidR="00952062">
        <w:rPr>
          <w:rFonts w:ascii="Times New Roman" w:hAnsi="Times New Roman" w:cs="Times New Roman"/>
          <w:sz w:val="24"/>
          <w:szCs w:val="24"/>
        </w:rPr>
        <w:t>you</w:t>
      </w:r>
      <w:r w:rsidR="00AE3AE5">
        <w:rPr>
          <w:rFonts w:ascii="Times New Roman" w:hAnsi="Times New Roman" w:cs="Times New Roman"/>
          <w:sz w:val="24"/>
          <w:szCs w:val="24"/>
        </w:rPr>
        <w:t xml:space="preserve"> have ideas for f</w:t>
      </w:r>
      <w:r>
        <w:rPr>
          <w:rFonts w:ascii="Times New Roman" w:hAnsi="Times New Roman" w:cs="Times New Roman"/>
          <w:sz w:val="24"/>
          <w:szCs w:val="24"/>
        </w:rPr>
        <w:t xml:space="preserve">uture </w:t>
      </w:r>
      <w:r w:rsidR="00AE3AE5">
        <w:rPr>
          <w:rFonts w:ascii="Times New Roman" w:hAnsi="Times New Roman" w:cs="Times New Roman"/>
          <w:sz w:val="24"/>
          <w:szCs w:val="24"/>
        </w:rPr>
        <w:t xml:space="preserve">meeting </w:t>
      </w:r>
      <w:r>
        <w:rPr>
          <w:rFonts w:ascii="Times New Roman" w:hAnsi="Times New Roman" w:cs="Times New Roman"/>
          <w:sz w:val="24"/>
          <w:szCs w:val="24"/>
        </w:rPr>
        <w:t>speakers</w:t>
      </w:r>
      <w:r w:rsidR="00AE3AE5">
        <w:rPr>
          <w:rFonts w:ascii="Times New Roman" w:hAnsi="Times New Roman" w:cs="Times New Roman"/>
          <w:sz w:val="24"/>
          <w:szCs w:val="24"/>
        </w:rPr>
        <w:t xml:space="preserve">. </w:t>
      </w:r>
    </w:p>
    <w:p w14:paraId="5CBAC1AB" w14:textId="3B9046DA" w:rsidR="00211601" w:rsidRPr="00383FEC" w:rsidRDefault="00D178BB" w:rsidP="00D178BB">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 xml:space="preserve">We will </w:t>
      </w:r>
      <w:r w:rsidR="00C8305C">
        <w:rPr>
          <w:rFonts w:ascii="Times New Roman" w:hAnsi="Times New Roman" w:cs="Times New Roman"/>
          <w:sz w:val="24"/>
          <w:szCs w:val="24"/>
        </w:rPr>
        <w:t xml:space="preserve">be </w:t>
      </w:r>
      <w:r>
        <w:rPr>
          <w:rFonts w:ascii="Times New Roman" w:hAnsi="Times New Roman" w:cs="Times New Roman"/>
          <w:sz w:val="24"/>
          <w:szCs w:val="24"/>
        </w:rPr>
        <w:t xml:space="preserve">working to make topics relevant to the time of </w:t>
      </w:r>
      <w:r w:rsidR="00211601">
        <w:rPr>
          <w:rFonts w:ascii="Times New Roman" w:hAnsi="Times New Roman" w:cs="Times New Roman"/>
          <w:sz w:val="24"/>
          <w:szCs w:val="24"/>
        </w:rPr>
        <w:t>year</w:t>
      </w:r>
      <w:r>
        <w:rPr>
          <w:rFonts w:ascii="Times New Roman" w:hAnsi="Times New Roman" w:cs="Times New Roman"/>
          <w:sz w:val="24"/>
          <w:szCs w:val="24"/>
        </w:rPr>
        <w:t>.</w:t>
      </w:r>
    </w:p>
    <w:p w14:paraId="64262BE4" w14:textId="603A44A1" w:rsidR="00C90597" w:rsidRDefault="00C90597" w:rsidP="006077B3">
      <w:pPr>
        <w:pStyle w:val="NoSpacing"/>
        <w:numPr>
          <w:ilvl w:val="0"/>
          <w:numId w:val="9"/>
        </w:numPr>
        <w:spacing w:before="140" w:after="140"/>
        <w:rPr>
          <w:rFonts w:ascii="Times New Roman" w:hAnsi="Times New Roman" w:cs="Times New Roman"/>
          <w:b/>
          <w:sz w:val="24"/>
          <w:szCs w:val="24"/>
        </w:rPr>
      </w:pPr>
      <w:r w:rsidRPr="006077B3">
        <w:rPr>
          <w:rFonts w:ascii="Times New Roman" w:hAnsi="Times New Roman" w:cs="Times New Roman"/>
          <w:b/>
          <w:sz w:val="24"/>
          <w:szCs w:val="24"/>
        </w:rPr>
        <w:t>Open Discussion</w:t>
      </w:r>
      <w:r w:rsidR="00783FEB" w:rsidRPr="006077B3">
        <w:rPr>
          <w:rFonts w:ascii="Times New Roman" w:hAnsi="Times New Roman" w:cs="Times New Roman"/>
          <w:b/>
          <w:sz w:val="24"/>
          <w:szCs w:val="24"/>
        </w:rPr>
        <w:t>/Round Robin</w:t>
      </w:r>
    </w:p>
    <w:p w14:paraId="63DC59E0" w14:textId="77777777" w:rsidR="004F141E" w:rsidRPr="004F141E" w:rsidRDefault="00EE1374" w:rsidP="00EE1374">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April 13</w:t>
      </w:r>
      <w:r w:rsidRPr="00EE13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D4B18">
        <w:rPr>
          <w:rFonts w:ascii="Times New Roman" w:hAnsi="Times New Roman" w:cs="Times New Roman"/>
          <w:sz w:val="24"/>
          <w:szCs w:val="24"/>
        </w:rPr>
        <w:t>4</w:t>
      </w:r>
      <w:r w:rsidR="007D4B18" w:rsidRPr="007D4B18">
        <w:rPr>
          <w:rFonts w:ascii="Times New Roman" w:hAnsi="Times New Roman" w:cs="Times New Roman"/>
          <w:sz w:val="24"/>
          <w:szCs w:val="24"/>
          <w:vertAlign w:val="superscript"/>
        </w:rPr>
        <w:t>th</w:t>
      </w:r>
      <w:r w:rsidR="007D4B18">
        <w:rPr>
          <w:rFonts w:ascii="Times New Roman" w:hAnsi="Times New Roman" w:cs="Times New Roman"/>
          <w:sz w:val="24"/>
          <w:szCs w:val="24"/>
        </w:rPr>
        <w:t xml:space="preserve"> Annual Wellness Fair</w:t>
      </w:r>
    </w:p>
    <w:p w14:paraId="3667B838" w14:textId="2316EDA8" w:rsidR="00EE1374" w:rsidRPr="007D4B18" w:rsidRDefault="004F141E" w:rsidP="004F141E">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They will be</w:t>
      </w:r>
      <w:r w:rsidR="007D4B18">
        <w:rPr>
          <w:rFonts w:ascii="Times New Roman" w:hAnsi="Times New Roman" w:cs="Times New Roman"/>
          <w:sz w:val="24"/>
          <w:szCs w:val="24"/>
        </w:rPr>
        <w:t xml:space="preserve"> offering </w:t>
      </w:r>
      <w:r w:rsidR="00BD7723">
        <w:rPr>
          <w:rFonts w:ascii="Times New Roman" w:hAnsi="Times New Roman" w:cs="Times New Roman"/>
          <w:sz w:val="24"/>
          <w:szCs w:val="24"/>
        </w:rPr>
        <w:t>information</w:t>
      </w:r>
      <w:r w:rsidR="00A56280">
        <w:rPr>
          <w:rFonts w:ascii="Times New Roman" w:hAnsi="Times New Roman" w:cs="Times New Roman"/>
          <w:sz w:val="24"/>
          <w:szCs w:val="24"/>
        </w:rPr>
        <w:t xml:space="preserve"> </w:t>
      </w:r>
      <w:r w:rsidR="007D4B18">
        <w:rPr>
          <w:rFonts w:ascii="Times New Roman" w:hAnsi="Times New Roman" w:cs="Times New Roman"/>
          <w:sz w:val="24"/>
          <w:szCs w:val="24"/>
        </w:rPr>
        <w:t>for refugee and immigrant</w:t>
      </w:r>
      <w:r>
        <w:rPr>
          <w:rFonts w:ascii="Times New Roman" w:hAnsi="Times New Roman" w:cs="Times New Roman"/>
          <w:sz w:val="24"/>
          <w:szCs w:val="24"/>
        </w:rPr>
        <w:t xml:space="preserve"> populations.</w:t>
      </w:r>
    </w:p>
    <w:p w14:paraId="13ADBBC4" w14:textId="2859BE3D" w:rsidR="007D4B18" w:rsidRPr="00947982" w:rsidRDefault="007D4B18" w:rsidP="007D4B18">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Location is unsure still</w:t>
      </w:r>
      <w:r w:rsidR="00DF5EAB">
        <w:rPr>
          <w:rFonts w:ascii="Times New Roman" w:hAnsi="Times New Roman" w:cs="Times New Roman"/>
          <w:sz w:val="24"/>
          <w:szCs w:val="24"/>
        </w:rPr>
        <w:t xml:space="preserve"> but once we </w:t>
      </w:r>
      <w:r w:rsidR="000A19B2">
        <w:rPr>
          <w:rFonts w:ascii="Times New Roman" w:hAnsi="Times New Roman" w:cs="Times New Roman"/>
          <w:sz w:val="24"/>
          <w:szCs w:val="24"/>
        </w:rPr>
        <w:t xml:space="preserve">have information to send </w:t>
      </w:r>
      <w:r w:rsidR="001219A1">
        <w:rPr>
          <w:rFonts w:ascii="Times New Roman" w:hAnsi="Times New Roman" w:cs="Times New Roman"/>
          <w:sz w:val="24"/>
          <w:szCs w:val="24"/>
        </w:rPr>
        <w:t xml:space="preserve">out, we will. If any ACIC member would like to attend as a </w:t>
      </w:r>
      <w:r w:rsidR="000A19B2">
        <w:rPr>
          <w:rFonts w:ascii="Times New Roman" w:hAnsi="Times New Roman" w:cs="Times New Roman"/>
          <w:sz w:val="24"/>
          <w:szCs w:val="24"/>
        </w:rPr>
        <w:t>representative</w:t>
      </w:r>
      <w:r w:rsidR="001219A1">
        <w:rPr>
          <w:rFonts w:ascii="Times New Roman" w:hAnsi="Times New Roman" w:cs="Times New Roman"/>
          <w:sz w:val="24"/>
          <w:szCs w:val="24"/>
        </w:rPr>
        <w:t xml:space="preserve"> and </w:t>
      </w:r>
      <w:r w:rsidR="00244D95">
        <w:rPr>
          <w:rFonts w:ascii="Times New Roman" w:hAnsi="Times New Roman" w:cs="Times New Roman"/>
          <w:sz w:val="24"/>
          <w:szCs w:val="24"/>
        </w:rPr>
        <w:t>give out</w:t>
      </w:r>
      <w:r w:rsidR="001219A1">
        <w:rPr>
          <w:rFonts w:ascii="Times New Roman" w:hAnsi="Times New Roman" w:cs="Times New Roman"/>
          <w:sz w:val="24"/>
          <w:szCs w:val="24"/>
        </w:rPr>
        <w:t xml:space="preserve"> vaccine educational materials, please let us know.</w:t>
      </w:r>
    </w:p>
    <w:p w14:paraId="13973C5C" w14:textId="77777777" w:rsidR="001219A1" w:rsidRPr="001219A1" w:rsidRDefault="001219A1" w:rsidP="00947982">
      <w:pPr>
        <w:pStyle w:val="NoSpacing"/>
        <w:numPr>
          <w:ilvl w:val="1"/>
          <w:numId w:val="9"/>
        </w:numPr>
        <w:spacing w:before="140" w:after="140"/>
        <w:rPr>
          <w:rFonts w:ascii="Times New Roman" w:hAnsi="Times New Roman" w:cs="Times New Roman"/>
          <w:b/>
          <w:sz w:val="24"/>
          <w:szCs w:val="24"/>
        </w:rPr>
      </w:pPr>
      <w:r>
        <w:rPr>
          <w:rFonts w:ascii="Times New Roman" w:hAnsi="Times New Roman" w:cs="Times New Roman"/>
          <w:sz w:val="24"/>
          <w:szCs w:val="24"/>
        </w:rPr>
        <w:t>New Members</w:t>
      </w:r>
    </w:p>
    <w:p w14:paraId="5E3F7223" w14:textId="3781A2EF" w:rsidR="00947982" w:rsidRPr="00F6561F" w:rsidRDefault="009D7234" w:rsidP="001219A1">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Nicole</w:t>
      </w:r>
      <w:r w:rsidR="00386805">
        <w:rPr>
          <w:rFonts w:ascii="Times New Roman" w:hAnsi="Times New Roman" w:cs="Times New Roman"/>
          <w:sz w:val="24"/>
          <w:szCs w:val="24"/>
        </w:rPr>
        <w:t xml:space="preserve"> Dean- 3</w:t>
      </w:r>
      <w:r w:rsidR="00386805" w:rsidRPr="00386805">
        <w:rPr>
          <w:rFonts w:ascii="Times New Roman" w:hAnsi="Times New Roman" w:cs="Times New Roman"/>
          <w:sz w:val="24"/>
          <w:szCs w:val="24"/>
          <w:vertAlign w:val="superscript"/>
        </w:rPr>
        <w:t>rd</w:t>
      </w:r>
      <w:r w:rsidR="00386805">
        <w:rPr>
          <w:rFonts w:ascii="Times New Roman" w:hAnsi="Times New Roman" w:cs="Times New Roman"/>
          <w:sz w:val="24"/>
          <w:szCs w:val="24"/>
        </w:rPr>
        <w:t xml:space="preserve"> year</w:t>
      </w:r>
      <w:r w:rsidR="001219A1">
        <w:rPr>
          <w:rFonts w:ascii="Times New Roman" w:hAnsi="Times New Roman" w:cs="Times New Roman"/>
          <w:sz w:val="24"/>
          <w:szCs w:val="24"/>
        </w:rPr>
        <w:t xml:space="preserve"> Pitt </w:t>
      </w:r>
      <w:r w:rsidR="00386805">
        <w:rPr>
          <w:rFonts w:ascii="Times New Roman" w:hAnsi="Times New Roman" w:cs="Times New Roman"/>
          <w:sz w:val="24"/>
          <w:szCs w:val="24"/>
        </w:rPr>
        <w:t xml:space="preserve">FNP </w:t>
      </w:r>
      <w:r w:rsidR="001219A1">
        <w:rPr>
          <w:rFonts w:ascii="Times New Roman" w:hAnsi="Times New Roman" w:cs="Times New Roman"/>
          <w:sz w:val="24"/>
          <w:szCs w:val="24"/>
        </w:rPr>
        <w:t xml:space="preserve">DNP </w:t>
      </w:r>
      <w:r w:rsidR="00386805">
        <w:rPr>
          <w:rFonts w:ascii="Times New Roman" w:hAnsi="Times New Roman" w:cs="Times New Roman"/>
          <w:sz w:val="24"/>
          <w:szCs w:val="24"/>
        </w:rPr>
        <w:t>program</w:t>
      </w:r>
      <w:r w:rsidR="001219A1">
        <w:rPr>
          <w:rFonts w:ascii="Times New Roman" w:hAnsi="Times New Roman" w:cs="Times New Roman"/>
          <w:sz w:val="24"/>
          <w:szCs w:val="24"/>
        </w:rPr>
        <w:t>. She is</w:t>
      </w:r>
      <w:r w:rsidR="00386805">
        <w:rPr>
          <w:rFonts w:ascii="Times New Roman" w:hAnsi="Times New Roman" w:cs="Times New Roman"/>
          <w:sz w:val="24"/>
          <w:szCs w:val="24"/>
        </w:rPr>
        <w:t xml:space="preserve"> considering</w:t>
      </w:r>
      <w:r w:rsidR="001219A1">
        <w:rPr>
          <w:rFonts w:ascii="Times New Roman" w:hAnsi="Times New Roman" w:cs="Times New Roman"/>
          <w:sz w:val="24"/>
          <w:szCs w:val="24"/>
        </w:rPr>
        <w:t xml:space="preserve"> doing her DNP QI project around increasing </w:t>
      </w:r>
      <w:r w:rsidR="00386805">
        <w:rPr>
          <w:rFonts w:ascii="Times New Roman" w:hAnsi="Times New Roman" w:cs="Times New Roman"/>
          <w:sz w:val="24"/>
          <w:szCs w:val="24"/>
        </w:rPr>
        <w:t xml:space="preserve">vaccination </w:t>
      </w:r>
      <w:r w:rsidR="001219A1">
        <w:rPr>
          <w:rFonts w:ascii="Times New Roman" w:hAnsi="Times New Roman" w:cs="Times New Roman"/>
          <w:sz w:val="24"/>
          <w:szCs w:val="24"/>
        </w:rPr>
        <w:t>rates in older adults</w:t>
      </w:r>
      <w:r w:rsidR="003B716A">
        <w:rPr>
          <w:rFonts w:ascii="Times New Roman" w:hAnsi="Times New Roman" w:cs="Times New Roman"/>
          <w:sz w:val="24"/>
          <w:szCs w:val="24"/>
        </w:rPr>
        <w:t>, therefore she attend</w:t>
      </w:r>
      <w:r w:rsidR="00244D95">
        <w:rPr>
          <w:rFonts w:ascii="Times New Roman" w:hAnsi="Times New Roman" w:cs="Times New Roman"/>
          <w:sz w:val="24"/>
          <w:szCs w:val="24"/>
        </w:rPr>
        <w:t>ed</w:t>
      </w:r>
      <w:r w:rsidR="003B716A">
        <w:rPr>
          <w:rFonts w:ascii="Times New Roman" w:hAnsi="Times New Roman" w:cs="Times New Roman"/>
          <w:sz w:val="24"/>
          <w:szCs w:val="24"/>
        </w:rPr>
        <w:t xml:space="preserve"> our meeting.</w:t>
      </w:r>
    </w:p>
    <w:p w14:paraId="63311FEF" w14:textId="0089FE1A" w:rsidR="003560AD" w:rsidRPr="003B716A" w:rsidRDefault="00036D45" w:rsidP="00F008D8">
      <w:pPr>
        <w:pStyle w:val="NoSpacing"/>
        <w:numPr>
          <w:ilvl w:val="2"/>
          <w:numId w:val="9"/>
        </w:numPr>
        <w:spacing w:before="140" w:after="140"/>
        <w:rPr>
          <w:rFonts w:ascii="Times New Roman" w:hAnsi="Times New Roman" w:cs="Times New Roman"/>
          <w:b/>
          <w:sz w:val="24"/>
          <w:szCs w:val="24"/>
        </w:rPr>
      </w:pPr>
      <w:r w:rsidRPr="003B716A">
        <w:rPr>
          <w:rFonts w:ascii="Times New Roman" w:hAnsi="Times New Roman" w:cs="Times New Roman"/>
          <w:sz w:val="24"/>
          <w:szCs w:val="24"/>
        </w:rPr>
        <w:t xml:space="preserve">2 </w:t>
      </w:r>
      <w:r w:rsidR="00F6561F" w:rsidRPr="003B716A">
        <w:rPr>
          <w:rFonts w:ascii="Times New Roman" w:hAnsi="Times New Roman" w:cs="Times New Roman"/>
          <w:sz w:val="24"/>
          <w:szCs w:val="24"/>
        </w:rPr>
        <w:t>SWIC representatives</w:t>
      </w:r>
      <w:r w:rsidR="003B716A" w:rsidRPr="003B716A">
        <w:rPr>
          <w:rFonts w:ascii="Times New Roman" w:hAnsi="Times New Roman" w:cs="Times New Roman"/>
          <w:sz w:val="24"/>
          <w:szCs w:val="24"/>
        </w:rPr>
        <w:t xml:space="preserve"> attended. They </w:t>
      </w:r>
      <w:r w:rsidR="00A36AE1">
        <w:rPr>
          <w:rFonts w:ascii="Times New Roman" w:hAnsi="Times New Roman" w:cs="Times New Roman"/>
          <w:sz w:val="24"/>
          <w:szCs w:val="24"/>
        </w:rPr>
        <w:t>discusse</w:t>
      </w:r>
      <w:r w:rsidR="003B716A" w:rsidRPr="003B716A">
        <w:rPr>
          <w:rFonts w:ascii="Times New Roman" w:hAnsi="Times New Roman" w:cs="Times New Roman"/>
          <w:sz w:val="24"/>
          <w:szCs w:val="24"/>
        </w:rPr>
        <w:t xml:space="preserve">d that they used to be </w:t>
      </w:r>
      <w:r w:rsidR="00F6561F" w:rsidRPr="003B716A">
        <w:rPr>
          <w:rFonts w:ascii="Times New Roman" w:hAnsi="Times New Roman" w:cs="Times New Roman"/>
          <w:sz w:val="24"/>
          <w:szCs w:val="24"/>
        </w:rPr>
        <w:t xml:space="preserve">involved </w:t>
      </w:r>
      <w:r w:rsidR="000B747F">
        <w:rPr>
          <w:rFonts w:ascii="Times New Roman" w:hAnsi="Times New Roman" w:cs="Times New Roman"/>
          <w:sz w:val="24"/>
          <w:szCs w:val="24"/>
        </w:rPr>
        <w:t xml:space="preserve">with </w:t>
      </w:r>
      <w:r w:rsidR="00F6561F" w:rsidRPr="003B716A">
        <w:rPr>
          <w:rFonts w:ascii="Times New Roman" w:hAnsi="Times New Roman" w:cs="Times New Roman"/>
          <w:sz w:val="24"/>
          <w:szCs w:val="24"/>
        </w:rPr>
        <w:t xml:space="preserve">ACIC </w:t>
      </w:r>
      <w:r w:rsidR="003B716A" w:rsidRPr="003B716A">
        <w:rPr>
          <w:rFonts w:ascii="Times New Roman" w:hAnsi="Times New Roman" w:cs="Times New Roman"/>
          <w:sz w:val="24"/>
          <w:szCs w:val="24"/>
        </w:rPr>
        <w:t>but had s</w:t>
      </w:r>
      <w:r w:rsidR="00F6561F" w:rsidRPr="003B716A">
        <w:rPr>
          <w:rFonts w:ascii="Times New Roman" w:hAnsi="Times New Roman" w:cs="Times New Roman"/>
          <w:sz w:val="24"/>
          <w:szCs w:val="24"/>
        </w:rPr>
        <w:t>plit a while back</w:t>
      </w:r>
      <w:r w:rsidR="003B716A" w:rsidRPr="003B716A">
        <w:rPr>
          <w:rFonts w:ascii="Times New Roman" w:hAnsi="Times New Roman" w:cs="Times New Roman"/>
          <w:sz w:val="24"/>
          <w:szCs w:val="24"/>
        </w:rPr>
        <w:t xml:space="preserve">. They currently cover many otherwise underrepresented </w:t>
      </w:r>
      <w:r w:rsidR="00F6561F" w:rsidRPr="003B716A">
        <w:rPr>
          <w:rFonts w:ascii="Times New Roman" w:hAnsi="Times New Roman" w:cs="Times New Roman"/>
          <w:sz w:val="24"/>
          <w:szCs w:val="24"/>
        </w:rPr>
        <w:t>counties</w:t>
      </w:r>
      <w:r w:rsidR="003B716A" w:rsidRPr="003B716A">
        <w:rPr>
          <w:rFonts w:ascii="Times New Roman" w:hAnsi="Times New Roman" w:cs="Times New Roman"/>
          <w:sz w:val="24"/>
          <w:szCs w:val="24"/>
        </w:rPr>
        <w:t xml:space="preserve"> but are having some funding struggles. They currently have </w:t>
      </w:r>
      <w:r w:rsidR="00361465" w:rsidRPr="003B716A">
        <w:rPr>
          <w:rFonts w:ascii="Times New Roman" w:hAnsi="Times New Roman" w:cs="Times New Roman"/>
          <w:sz w:val="24"/>
          <w:szCs w:val="24"/>
        </w:rPr>
        <w:t xml:space="preserve">5-7 </w:t>
      </w:r>
      <w:r w:rsidR="003B716A" w:rsidRPr="003B716A">
        <w:rPr>
          <w:rFonts w:ascii="Times New Roman" w:hAnsi="Times New Roman" w:cs="Times New Roman"/>
          <w:sz w:val="24"/>
          <w:szCs w:val="24"/>
        </w:rPr>
        <w:t xml:space="preserve">committed members coming to </w:t>
      </w:r>
      <w:r w:rsidR="003560AD" w:rsidRPr="003B716A">
        <w:rPr>
          <w:rFonts w:ascii="Times New Roman" w:hAnsi="Times New Roman" w:cs="Times New Roman"/>
          <w:sz w:val="24"/>
          <w:szCs w:val="24"/>
        </w:rPr>
        <w:t>their meetings</w:t>
      </w:r>
      <w:r w:rsidR="003B716A" w:rsidRPr="003B716A">
        <w:rPr>
          <w:rFonts w:ascii="Times New Roman" w:hAnsi="Times New Roman" w:cs="Times New Roman"/>
          <w:sz w:val="24"/>
          <w:szCs w:val="24"/>
        </w:rPr>
        <w:t xml:space="preserve"> and </w:t>
      </w:r>
      <w:r w:rsidR="003B716A">
        <w:rPr>
          <w:rFonts w:ascii="Times New Roman" w:hAnsi="Times New Roman" w:cs="Times New Roman"/>
          <w:sz w:val="24"/>
          <w:szCs w:val="24"/>
        </w:rPr>
        <w:t xml:space="preserve">would be interested in joining with ACIC. </w:t>
      </w:r>
      <w:r w:rsidR="00F612B1">
        <w:rPr>
          <w:rFonts w:ascii="Times New Roman" w:hAnsi="Times New Roman" w:cs="Times New Roman"/>
          <w:sz w:val="24"/>
          <w:szCs w:val="24"/>
        </w:rPr>
        <w:t>RK is working on determining the possibility of this.</w:t>
      </w:r>
    </w:p>
    <w:p w14:paraId="1AB631AC" w14:textId="600988C0" w:rsidR="00D83004" w:rsidRPr="00D83004" w:rsidRDefault="00D83004" w:rsidP="00B663CE">
      <w:pPr>
        <w:pStyle w:val="NoSpacing"/>
        <w:numPr>
          <w:ilvl w:val="2"/>
          <w:numId w:val="9"/>
        </w:numPr>
        <w:spacing w:before="140" w:after="140"/>
        <w:rPr>
          <w:rFonts w:ascii="Times New Roman" w:hAnsi="Times New Roman" w:cs="Times New Roman"/>
          <w:b/>
          <w:sz w:val="24"/>
          <w:szCs w:val="24"/>
        </w:rPr>
      </w:pPr>
      <w:r>
        <w:rPr>
          <w:rFonts w:ascii="Times New Roman" w:hAnsi="Times New Roman" w:cs="Times New Roman"/>
          <w:sz w:val="24"/>
          <w:szCs w:val="24"/>
        </w:rPr>
        <w:t>Tiffany Harm</w:t>
      </w:r>
      <w:r w:rsidR="00B663CE">
        <w:rPr>
          <w:rFonts w:ascii="Times New Roman" w:hAnsi="Times New Roman" w:cs="Times New Roman"/>
          <w:sz w:val="24"/>
          <w:szCs w:val="24"/>
        </w:rPr>
        <w:t>,</w:t>
      </w:r>
      <w:r w:rsidR="00B663CE" w:rsidRPr="00B663CE">
        <w:t xml:space="preserve"> </w:t>
      </w:r>
      <w:r w:rsidR="00B663CE" w:rsidRPr="00B663CE">
        <w:rPr>
          <w:rFonts w:ascii="Times New Roman" w:hAnsi="Times New Roman" w:cs="Times New Roman"/>
          <w:sz w:val="24"/>
          <w:szCs w:val="24"/>
        </w:rPr>
        <w:t>Director of Development at Urban League</w:t>
      </w:r>
      <w:r w:rsidR="005527D9">
        <w:rPr>
          <w:rFonts w:ascii="Times New Roman" w:hAnsi="Times New Roman" w:cs="Times New Roman"/>
          <w:sz w:val="24"/>
          <w:szCs w:val="24"/>
        </w:rPr>
        <w:t>. She updated the members that the</w:t>
      </w:r>
      <w:bookmarkStart w:id="0" w:name="_GoBack"/>
      <w:bookmarkEnd w:id="0"/>
      <w:r w:rsidR="00371A57">
        <w:rPr>
          <w:rFonts w:ascii="Times New Roman" w:hAnsi="Times New Roman" w:cs="Times New Roman"/>
          <w:sz w:val="24"/>
          <w:szCs w:val="24"/>
        </w:rPr>
        <w:t xml:space="preserve"> Urban League recently </w:t>
      </w:r>
      <w:r>
        <w:rPr>
          <w:rFonts w:ascii="Times New Roman" w:hAnsi="Times New Roman" w:cs="Times New Roman"/>
          <w:sz w:val="24"/>
          <w:szCs w:val="24"/>
        </w:rPr>
        <w:t>partner</w:t>
      </w:r>
      <w:r w:rsidR="00371A57">
        <w:rPr>
          <w:rFonts w:ascii="Times New Roman" w:hAnsi="Times New Roman" w:cs="Times New Roman"/>
          <w:sz w:val="24"/>
          <w:szCs w:val="24"/>
        </w:rPr>
        <w:t>ed</w:t>
      </w:r>
      <w:r>
        <w:rPr>
          <w:rFonts w:ascii="Times New Roman" w:hAnsi="Times New Roman" w:cs="Times New Roman"/>
          <w:sz w:val="24"/>
          <w:szCs w:val="24"/>
        </w:rPr>
        <w:t xml:space="preserve"> with Pfizer</w:t>
      </w:r>
      <w:r w:rsidR="00371A57">
        <w:rPr>
          <w:rFonts w:ascii="Times New Roman" w:hAnsi="Times New Roman" w:cs="Times New Roman"/>
          <w:sz w:val="24"/>
          <w:szCs w:val="24"/>
        </w:rPr>
        <w:t xml:space="preserve"> to</w:t>
      </w:r>
      <w:r>
        <w:rPr>
          <w:rFonts w:ascii="Times New Roman" w:hAnsi="Times New Roman" w:cs="Times New Roman"/>
          <w:sz w:val="24"/>
          <w:szCs w:val="24"/>
        </w:rPr>
        <w:t xml:space="preserve"> reach out to </w:t>
      </w:r>
      <w:r w:rsidR="00FA6A88">
        <w:rPr>
          <w:rFonts w:ascii="Times New Roman" w:hAnsi="Times New Roman" w:cs="Times New Roman"/>
          <w:sz w:val="24"/>
          <w:szCs w:val="24"/>
        </w:rPr>
        <w:t>constituents</w:t>
      </w:r>
      <w:r>
        <w:rPr>
          <w:rFonts w:ascii="Times New Roman" w:hAnsi="Times New Roman" w:cs="Times New Roman"/>
          <w:sz w:val="24"/>
          <w:szCs w:val="24"/>
        </w:rPr>
        <w:t xml:space="preserve"> on </w:t>
      </w:r>
      <w:r w:rsidR="00371A57">
        <w:rPr>
          <w:rFonts w:ascii="Times New Roman" w:hAnsi="Times New Roman" w:cs="Times New Roman"/>
          <w:sz w:val="24"/>
          <w:szCs w:val="24"/>
        </w:rPr>
        <w:t xml:space="preserve">the importance of </w:t>
      </w:r>
      <w:r>
        <w:rPr>
          <w:rFonts w:ascii="Times New Roman" w:hAnsi="Times New Roman" w:cs="Times New Roman"/>
          <w:sz w:val="24"/>
          <w:szCs w:val="24"/>
        </w:rPr>
        <w:t xml:space="preserve">vaccination </w:t>
      </w:r>
      <w:r w:rsidR="00371A57">
        <w:rPr>
          <w:rFonts w:ascii="Times New Roman" w:hAnsi="Times New Roman" w:cs="Times New Roman"/>
          <w:sz w:val="24"/>
          <w:szCs w:val="24"/>
        </w:rPr>
        <w:t xml:space="preserve">and to provide </w:t>
      </w:r>
      <w:r w:rsidR="009D119F">
        <w:rPr>
          <w:rFonts w:ascii="Times New Roman" w:hAnsi="Times New Roman" w:cs="Times New Roman"/>
          <w:sz w:val="24"/>
          <w:szCs w:val="24"/>
        </w:rPr>
        <w:t>education</w:t>
      </w:r>
      <w:r w:rsidR="00371A57">
        <w:rPr>
          <w:rFonts w:ascii="Times New Roman" w:hAnsi="Times New Roman" w:cs="Times New Roman"/>
          <w:sz w:val="24"/>
          <w:szCs w:val="24"/>
        </w:rPr>
        <w:t xml:space="preserve">. </w:t>
      </w:r>
    </w:p>
    <w:p w14:paraId="7AED08B0" w14:textId="6E349AB7" w:rsidR="00C90597" w:rsidRPr="009917CE" w:rsidRDefault="00C90597" w:rsidP="006077B3">
      <w:pPr>
        <w:pStyle w:val="NoSpacing"/>
        <w:numPr>
          <w:ilvl w:val="0"/>
          <w:numId w:val="9"/>
        </w:numPr>
        <w:spacing w:before="140" w:after="140"/>
        <w:rPr>
          <w:rFonts w:ascii="Times New Roman" w:hAnsi="Times New Roman" w:cs="Times New Roman"/>
          <w:b/>
          <w:sz w:val="20"/>
          <w:szCs w:val="24"/>
        </w:rPr>
      </w:pPr>
      <w:r w:rsidRPr="006077B3">
        <w:rPr>
          <w:rFonts w:ascii="Times New Roman" w:hAnsi="Times New Roman" w:cs="Times New Roman"/>
          <w:b/>
          <w:sz w:val="24"/>
          <w:szCs w:val="24"/>
        </w:rPr>
        <w:t>Adjournment</w:t>
      </w:r>
    </w:p>
    <w:p w14:paraId="73975705" w14:textId="77777777" w:rsidR="00211601" w:rsidRPr="006077B3" w:rsidRDefault="00211601" w:rsidP="00211601">
      <w:pPr>
        <w:pStyle w:val="NoSpacing"/>
        <w:spacing w:before="140" w:after="140"/>
        <w:rPr>
          <w:rFonts w:ascii="Times New Roman" w:hAnsi="Times New Roman" w:cs="Times New Roman"/>
          <w:b/>
          <w:sz w:val="20"/>
          <w:szCs w:val="24"/>
        </w:rPr>
      </w:pPr>
    </w:p>
    <w:sectPr w:rsidR="00211601" w:rsidRPr="006077B3" w:rsidSect="006077B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409"/>
    <w:multiLevelType w:val="hybridMultilevel"/>
    <w:tmpl w:val="B80E7D74"/>
    <w:lvl w:ilvl="0" w:tplc="B66004D2">
      <w:start w:val="1"/>
      <w:numFmt w:val="upperRoman"/>
      <w:lvlText w:val="%1."/>
      <w:lvlJc w:val="left"/>
      <w:pPr>
        <w:ind w:left="1080" w:hanging="720"/>
      </w:pPr>
      <w:rPr>
        <w:rFonts w:hint="default"/>
      </w:rPr>
    </w:lvl>
    <w:lvl w:ilvl="1" w:tplc="67209E04">
      <w:start w:val="11"/>
      <w:numFmt w:val="bullet"/>
      <w:lvlText w:val="-"/>
      <w:lvlJc w:val="left"/>
      <w:pPr>
        <w:ind w:left="1440" w:hanging="360"/>
      </w:pPr>
      <w:rPr>
        <w:rFonts w:ascii="Calibri" w:eastAsia="Times New Roman" w:hAnsi="Calibri" w:cs="Calibri"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4907"/>
    <w:multiLevelType w:val="hybridMultilevel"/>
    <w:tmpl w:val="B37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443C"/>
    <w:multiLevelType w:val="hybridMultilevel"/>
    <w:tmpl w:val="DC82E0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12A26"/>
    <w:multiLevelType w:val="hybridMultilevel"/>
    <w:tmpl w:val="6292E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B5A86"/>
    <w:multiLevelType w:val="hybridMultilevel"/>
    <w:tmpl w:val="FFEE1BD0"/>
    <w:lvl w:ilvl="0" w:tplc="0409000B">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5445283A"/>
    <w:multiLevelType w:val="hybridMultilevel"/>
    <w:tmpl w:val="CA7807A2"/>
    <w:lvl w:ilvl="0" w:tplc="B66004D2">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D1A10"/>
    <w:multiLevelType w:val="hybridMultilevel"/>
    <w:tmpl w:val="10B6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A1942"/>
    <w:multiLevelType w:val="hybridMultilevel"/>
    <w:tmpl w:val="4BBE1EE2"/>
    <w:lvl w:ilvl="0" w:tplc="B66004D2">
      <w:start w:val="1"/>
      <w:numFmt w:val="upperRoman"/>
      <w:lvlText w:val="%1."/>
      <w:lvlJc w:val="left"/>
      <w:pPr>
        <w:ind w:left="1080" w:hanging="720"/>
      </w:pPr>
      <w:rPr>
        <w:rFonts w:hint="default"/>
      </w:rPr>
    </w:lvl>
    <w:lvl w:ilvl="1" w:tplc="67209E04">
      <w:start w:val="11"/>
      <w:numFmt w:val="bullet"/>
      <w:lvlText w:val="-"/>
      <w:lvlJc w:val="left"/>
      <w:pPr>
        <w:ind w:left="1440" w:hanging="360"/>
      </w:pPr>
      <w:rPr>
        <w:rFonts w:ascii="Calibri" w:eastAsia="Times New Roman" w:hAnsi="Calibri" w:cs="Calibri"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7864"/>
    <w:multiLevelType w:val="hybridMultilevel"/>
    <w:tmpl w:val="F280BEDE"/>
    <w:lvl w:ilvl="0" w:tplc="B66004D2">
      <w:start w:val="1"/>
      <w:numFmt w:val="upperRoman"/>
      <w:lvlText w:val="%1."/>
      <w:lvlJc w:val="left"/>
      <w:pPr>
        <w:ind w:left="1080" w:hanging="720"/>
      </w:pPr>
      <w:rPr>
        <w:rFonts w:hint="default"/>
      </w:rPr>
    </w:lvl>
    <w:lvl w:ilvl="1" w:tplc="67209E04">
      <w:start w:val="11"/>
      <w:numFmt w:val="bullet"/>
      <w:lvlText w:val="-"/>
      <w:lvlJc w:val="left"/>
      <w:pPr>
        <w:ind w:left="1440" w:hanging="360"/>
      </w:pPr>
      <w:rPr>
        <w:rFonts w:ascii="Calibri" w:eastAsia="Times New Roman" w:hAnsi="Calibri" w:cs="Calibri"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A7"/>
    <w:rsid w:val="00002261"/>
    <w:rsid w:val="00004CA4"/>
    <w:rsid w:val="0001505F"/>
    <w:rsid w:val="00030A4A"/>
    <w:rsid w:val="00030F00"/>
    <w:rsid w:val="0003612A"/>
    <w:rsid w:val="00036D45"/>
    <w:rsid w:val="00050822"/>
    <w:rsid w:val="00066697"/>
    <w:rsid w:val="000979DB"/>
    <w:rsid w:val="00097F02"/>
    <w:rsid w:val="000A19B2"/>
    <w:rsid w:val="000B747F"/>
    <w:rsid w:val="001159DF"/>
    <w:rsid w:val="001205C8"/>
    <w:rsid w:val="001219A1"/>
    <w:rsid w:val="0015196F"/>
    <w:rsid w:val="00164ACD"/>
    <w:rsid w:val="00171830"/>
    <w:rsid w:val="001746D4"/>
    <w:rsid w:val="00175AF5"/>
    <w:rsid w:val="001802FB"/>
    <w:rsid w:val="0018607B"/>
    <w:rsid w:val="001C07C5"/>
    <w:rsid w:val="001E0766"/>
    <w:rsid w:val="001E124A"/>
    <w:rsid w:val="00211601"/>
    <w:rsid w:val="00212FDE"/>
    <w:rsid w:val="00221064"/>
    <w:rsid w:val="00234D8F"/>
    <w:rsid w:val="002355B9"/>
    <w:rsid w:val="00237F78"/>
    <w:rsid w:val="00240F95"/>
    <w:rsid w:val="00244D95"/>
    <w:rsid w:val="00246FC8"/>
    <w:rsid w:val="002472D6"/>
    <w:rsid w:val="002539B1"/>
    <w:rsid w:val="002622CF"/>
    <w:rsid w:val="00274F81"/>
    <w:rsid w:val="002803D3"/>
    <w:rsid w:val="002829A6"/>
    <w:rsid w:val="002909D0"/>
    <w:rsid w:val="00292D89"/>
    <w:rsid w:val="00295DF0"/>
    <w:rsid w:val="0029698B"/>
    <w:rsid w:val="002B0EA9"/>
    <w:rsid w:val="002B452E"/>
    <w:rsid w:val="002B6837"/>
    <w:rsid w:val="002C1040"/>
    <w:rsid w:val="002C3573"/>
    <w:rsid w:val="002D56EE"/>
    <w:rsid w:val="002D6D15"/>
    <w:rsid w:val="002D6D86"/>
    <w:rsid w:val="002D7EE3"/>
    <w:rsid w:val="002F44D9"/>
    <w:rsid w:val="00314402"/>
    <w:rsid w:val="003153A2"/>
    <w:rsid w:val="003519CF"/>
    <w:rsid w:val="003560AD"/>
    <w:rsid w:val="00360417"/>
    <w:rsid w:val="00360F0F"/>
    <w:rsid w:val="00361465"/>
    <w:rsid w:val="00363E37"/>
    <w:rsid w:val="00371800"/>
    <w:rsid w:val="00371A57"/>
    <w:rsid w:val="00372244"/>
    <w:rsid w:val="003812CD"/>
    <w:rsid w:val="00381E87"/>
    <w:rsid w:val="00383FEC"/>
    <w:rsid w:val="00386805"/>
    <w:rsid w:val="00396155"/>
    <w:rsid w:val="003A1726"/>
    <w:rsid w:val="003A289C"/>
    <w:rsid w:val="003B58C5"/>
    <w:rsid w:val="003B716A"/>
    <w:rsid w:val="003D7A07"/>
    <w:rsid w:val="003E5906"/>
    <w:rsid w:val="003F2792"/>
    <w:rsid w:val="003F3D04"/>
    <w:rsid w:val="00400585"/>
    <w:rsid w:val="004035B0"/>
    <w:rsid w:val="00405709"/>
    <w:rsid w:val="0041407A"/>
    <w:rsid w:val="004362C8"/>
    <w:rsid w:val="0043796C"/>
    <w:rsid w:val="00437BF2"/>
    <w:rsid w:val="00443E22"/>
    <w:rsid w:val="0044471F"/>
    <w:rsid w:val="00450090"/>
    <w:rsid w:val="00454679"/>
    <w:rsid w:val="004712B6"/>
    <w:rsid w:val="00472271"/>
    <w:rsid w:val="00473CAC"/>
    <w:rsid w:val="00475729"/>
    <w:rsid w:val="00484107"/>
    <w:rsid w:val="004A2951"/>
    <w:rsid w:val="004A58ED"/>
    <w:rsid w:val="004A61CB"/>
    <w:rsid w:val="004B0196"/>
    <w:rsid w:val="004C178C"/>
    <w:rsid w:val="004D6B1C"/>
    <w:rsid w:val="004D775E"/>
    <w:rsid w:val="004E196B"/>
    <w:rsid w:val="004E7E33"/>
    <w:rsid w:val="004F141E"/>
    <w:rsid w:val="004F5A56"/>
    <w:rsid w:val="00503C60"/>
    <w:rsid w:val="00515135"/>
    <w:rsid w:val="00517BEC"/>
    <w:rsid w:val="00550017"/>
    <w:rsid w:val="00550D1B"/>
    <w:rsid w:val="005527D9"/>
    <w:rsid w:val="005547A8"/>
    <w:rsid w:val="00560A5B"/>
    <w:rsid w:val="0056773A"/>
    <w:rsid w:val="00573CB2"/>
    <w:rsid w:val="005753B4"/>
    <w:rsid w:val="00577BCE"/>
    <w:rsid w:val="0058683C"/>
    <w:rsid w:val="0059754F"/>
    <w:rsid w:val="005A5A51"/>
    <w:rsid w:val="005A5FA4"/>
    <w:rsid w:val="005A765B"/>
    <w:rsid w:val="005A7765"/>
    <w:rsid w:val="005B600A"/>
    <w:rsid w:val="005C00E2"/>
    <w:rsid w:val="005C3823"/>
    <w:rsid w:val="005C7B0C"/>
    <w:rsid w:val="005E1237"/>
    <w:rsid w:val="005E206A"/>
    <w:rsid w:val="005E40CE"/>
    <w:rsid w:val="005F3476"/>
    <w:rsid w:val="005F4416"/>
    <w:rsid w:val="005F5F10"/>
    <w:rsid w:val="005F7096"/>
    <w:rsid w:val="006005D4"/>
    <w:rsid w:val="00600CA7"/>
    <w:rsid w:val="00603D27"/>
    <w:rsid w:val="00604D29"/>
    <w:rsid w:val="006077B3"/>
    <w:rsid w:val="00610E38"/>
    <w:rsid w:val="006135F8"/>
    <w:rsid w:val="00626660"/>
    <w:rsid w:val="00662FA0"/>
    <w:rsid w:val="006713B2"/>
    <w:rsid w:val="00676AB4"/>
    <w:rsid w:val="00681D4E"/>
    <w:rsid w:val="006A0109"/>
    <w:rsid w:val="006A032E"/>
    <w:rsid w:val="006A6F44"/>
    <w:rsid w:val="006B4CF1"/>
    <w:rsid w:val="006B4F8E"/>
    <w:rsid w:val="006B5B6B"/>
    <w:rsid w:val="006B7FE6"/>
    <w:rsid w:val="006D3DB0"/>
    <w:rsid w:val="006D3E90"/>
    <w:rsid w:val="006D6844"/>
    <w:rsid w:val="006E2262"/>
    <w:rsid w:val="006E6504"/>
    <w:rsid w:val="006E7025"/>
    <w:rsid w:val="006F1668"/>
    <w:rsid w:val="006F1EF8"/>
    <w:rsid w:val="006F710D"/>
    <w:rsid w:val="007025C6"/>
    <w:rsid w:val="007120E7"/>
    <w:rsid w:val="00724BC6"/>
    <w:rsid w:val="00734DAA"/>
    <w:rsid w:val="00746730"/>
    <w:rsid w:val="00777540"/>
    <w:rsid w:val="00782D81"/>
    <w:rsid w:val="00783FEB"/>
    <w:rsid w:val="0078739B"/>
    <w:rsid w:val="007905C1"/>
    <w:rsid w:val="007961BD"/>
    <w:rsid w:val="007977C2"/>
    <w:rsid w:val="007A1130"/>
    <w:rsid w:val="007A47BE"/>
    <w:rsid w:val="007B04CE"/>
    <w:rsid w:val="007B4BF4"/>
    <w:rsid w:val="007B5CD2"/>
    <w:rsid w:val="007C44BD"/>
    <w:rsid w:val="007D0891"/>
    <w:rsid w:val="007D1BA9"/>
    <w:rsid w:val="007D4B18"/>
    <w:rsid w:val="007E282F"/>
    <w:rsid w:val="007E3CAA"/>
    <w:rsid w:val="007E4A88"/>
    <w:rsid w:val="007E535F"/>
    <w:rsid w:val="007F0421"/>
    <w:rsid w:val="007F617A"/>
    <w:rsid w:val="00801B25"/>
    <w:rsid w:val="00811402"/>
    <w:rsid w:val="0081596B"/>
    <w:rsid w:val="00815EDA"/>
    <w:rsid w:val="00816A15"/>
    <w:rsid w:val="0081724E"/>
    <w:rsid w:val="00826158"/>
    <w:rsid w:val="00853730"/>
    <w:rsid w:val="00854EEC"/>
    <w:rsid w:val="00856B9A"/>
    <w:rsid w:val="00863347"/>
    <w:rsid w:val="00880D08"/>
    <w:rsid w:val="008A79CD"/>
    <w:rsid w:val="008D211B"/>
    <w:rsid w:val="008D4484"/>
    <w:rsid w:val="008D6B7B"/>
    <w:rsid w:val="008E4FFD"/>
    <w:rsid w:val="008E74DB"/>
    <w:rsid w:val="009035C8"/>
    <w:rsid w:val="00904EB1"/>
    <w:rsid w:val="00920FCD"/>
    <w:rsid w:val="00924478"/>
    <w:rsid w:val="00936524"/>
    <w:rsid w:val="00936971"/>
    <w:rsid w:val="00944EB3"/>
    <w:rsid w:val="00947982"/>
    <w:rsid w:val="00952062"/>
    <w:rsid w:val="00954CC0"/>
    <w:rsid w:val="00980D81"/>
    <w:rsid w:val="009917CE"/>
    <w:rsid w:val="009A4E1A"/>
    <w:rsid w:val="009A5253"/>
    <w:rsid w:val="009B2455"/>
    <w:rsid w:val="009C00C3"/>
    <w:rsid w:val="009C0780"/>
    <w:rsid w:val="009D119F"/>
    <w:rsid w:val="009D1D82"/>
    <w:rsid w:val="009D2756"/>
    <w:rsid w:val="009D4E11"/>
    <w:rsid w:val="009D7234"/>
    <w:rsid w:val="009E46BE"/>
    <w:rsid w:val="00A12016"/>
    <w:rsid w:val="00A27284"/>
    <w:rsid w:val="00A3170B"/>
    <w:rsid w:val="00A31BB4"/>
    <w:rsid w:val="00A36AE1"/>
    <w:rsid w:val="00A40B44"/>
    <w:rsid w:val="00A453A3"/>
    <w:rsid w:val="00A465BA"/>
    <w:rsid w:val="00A466D6"/>
    <w:rsid w:val="00A553E9"/>
    <w:rsid w:val="00A56280"/>
    <w:rsid w:val="00A6035B"/>
    <w:rsid w:val="00A71B41"/>
    <w:rsid w:val="00A83605"/>
    <w:rsid w:val="00A8398A"/>
    <w:rsid w:val="00A95713"/>
    <w:rsid w:val="00A95B0C"/>
    <w:rsid w:val="00A96AD2"/>
    <w:rsid w:val="00AD2AF4"/>
    <w:rsid w:val="00AD6E97"/>
    <w:rsid w:val="00AE3AE5"/>
    <w:rsid w:val="00AF1FAF"/>
    <w:rsid w:val="00B25889"/>
    <w:rsid w:val="00B3563B"/>
    <w:rsid w:val="00B35CBC"/>
    <w:rsid w:val="00B363E5"/>
    <w:rsid w:val="00B663CE"/>
    <w:rsid w:val="00BA797B"/>
    <w:rsid w:val="00BC116A"/>
    <w:rsid w:val="00BD095D"/>
    <w:rsid w:val="00BD7723"/>
    <w:rsid w:val="00BE7AE0"/>
    <w:rsid w:val="00BF52DB"/>
    <w:rsid w:val="00C020C7"/>
    <w:rsid w:val="00C30A98"/>
    <w:rsid w:val="00C469B3"/>
    <w:rsid w:val="00C51842"/>
    <w:rsid w:val="00C53A12"/>
    <w:rsid w:val="00C738BF"/>
    <w:rsid w:val="00C753D8"/>
    <w:rsid w:val="00C82F8F"/>
    <w:rsid w:val="00C8305C"/>
    <w:rsid w:val="00C90597"/>
    <w:rsid w:val="00C93DF5"/>
    <w:rsid w:val="00CA1308"/>
    <w:rsid w:val="00CA4D05"/>
    <w:rsid w:val="00CB34ED"/>
    <w:rsid w:val="00CB69B3"/>
    <w:rsid w:val="00CE1293"/>
    <w:rsid w:val="00CE3838"/>
    <w:rsid w:val="00CF27BF"/>
    <w:rsid w:val="00CF54E0"/>
    <w:rsid w:val="00D15E3D"/>
    <w:rsid w:val="00D178BB"/>
    <w:rsid w:val="00D3447A"/>
    <w:rsid w:val="00D43ECA"/>
    <w:rsid w:val="00D44AF6"/>
    <w:rsid w:val="00D610BC"/>
    <w:rsid w:val="00D63C47"/>
    <w:rsid w:val="00D67598"/>
    <w:rsid w:val="00D711DD"/>
    <w:rsid w:val="00D80839"/>
    <w:rsid w:val="00D821A8"/>
    <w:rsid w:val="00D83004"/>
    <w:rsid w:val="00D8482D"/>
    <w:rsid w:val="00D86846"/>
    <w:rsid w:val="00D873AC"/>
    <w:rsid w:val="00D875D1"/>
    <w:rsid w:val="00D91856"/>
    <w:rsid w:val="00DA57C2"/>
    <w:rsid w:val="00DB59AF"/>
    <w:rsid w:val="00DB7141"/>
    <w:rsid w:val="00DC6EBC"/>
    <w:rsid w:val="00DC7638"/>
    <w:rsid w:val="00DD55A7"/>
    <w:rsid w:val="00DE2CC4"/>
    <w:rsid w:val="00DF5EAB"/>
    <w:rsid w:val="00E05D40"/>
    <w:rsid w:val="00E23769"/>
    <w:rsid w:val="00E26B6F"/>
    <w:rsid w:val="00E279E6"/>
    <w:rsid w:val="00E27A21"/>
    <w:rsid w:val="00E40BDC"/>
    <w:rsid w:val="00E41A05"/>
    <w:rsid w:val="00E758C5"/>
    <w:rsid w:val="00E80707"/>
    <w:rsid w:val="00E86C74"/>
    <w:rsid w:val="00E86CCF"/>
    <w:rsid w:val="00E9369B"/>
    <w:rsid w:val="00E938E3"/>
    <w:rsid w:val="00EA23C3"/>
    <w:rsid w:val="00EA327A"/>
    <w:rsid w:val="00EC6102"/>
    <w:rsid w:val="00ED7685"/>
    <w:rsid w:val="00EE1374"/>
    <w:rsid w:val="00EE2764"/>
    <w:rsid w:val="00EE7B94"/>
    <w:rsid w:val="00EF5295"/>
    <w:rsid w:val="00F02F99"/>
    <w:rsid w:val="00F06731"/>
    <w:rsid w:val="00F116C3"/>
    <w:rsid w:val="00F17EE8"/>
    <w:rsid w:val="00F419FA"/>
    <w:rsid w:val="00F42C33"/>
    <w:rsid w:val="00F45B19"/>
    <w:rsid w:val="00F612B1"/>
    <w:rsid w:val="00F6561F"/>
    <w:rsid w:val="00F85904"/>
    <w:rsid w:val="00F949A8"/>
    <w:rsid w:val="00FA6A88"/>
    <w:rsid w:val="00FB471B"/>
    <w:rsid w:val="00FC557B"/>
    <w:rsid w:val="00FD1D18"/>
    <w:rsid w:val="00FE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19AA"/>
  <w15:docId w15:val="{99F50D18-5674-4521-99BA-03F34C33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E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CA7"/>
    <w:pPr>
      <w:spacing w:after="0" w:line="240" w:lineRule="auto"/>
    </w:pPr>
  </w:style>
  <w:style w:type="paragraph" w:styleId="ListParagraph">
    <w:name w:val="List Paragraph"/>
    <w:basedOn w:val="Normal"/>
    <w:uiPriority w:val="34"/>
    <w:qFormat/>
    <w:rsid w:val="003153A2"/>
    <w:pPr>
      <w:ind w:left="720"/>
      <w:contextualSpacing/>
    </w:pPr>
  </w:style>
  <w:style w:type="paragraph" w:styleId="BalloonText">
    <w:name w:val="Balloon Text"/>
    <w:basedOn w:val="Normal"/>
    <w:link w:val="BalloonTextChar"/>
    <w:uiPriority w:val="99"/>
    <w:semiHidden/>
    <w:unhideWhenUsed/>
    <w:rsid w:val="0025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B1"/>
    <w:rPr>
      <w:rFonts w:ascii="Tahoma" w:hAnsi="Tahoma" w:cs="Tahoma"/>
      <w:sz w:val="16"/>
      <w:szCs w:val="16"/>
    </w:rPr>
  </w:style>
  <w:style w:type="character" w:styleId="CommentReference">
    <w:name w:val="annotation reference"/>
    <w:basedOn w:val="DefaultParagraphFont"/>
    <w:uiPriority w:val="99"/>
    <w:semiHidden/>
    <w:unhideWhenUsed/>
    <w:rsid w:val="006B4CF1"/>
    <w:rPr>
      <w:sz w:val="16"/>
      <w:szCs w:val="16"/>
    </w:rPr>
  </w:style>
  <w:style w:type="paragraph" w:styleId="CommentText">
    <w:name w:val="annotation text"/>
    <w:basedOn w:val="Normal"/>
    <w:link w:val="CommentTextChar"/>
    <w:uiPriority w:val="99"/>
    <w:semiHidden/>
    <w:unhideWhenUsed/>
    <w:rsid w:val="006B4CF1"/>
    <w:pPr>
      <w:spacing w:line="240" w:lineRule="auto"/>
    </w:pPr>
    <w:rPr>
      <w:sz w:val="20"/>
      <w:szCs w:val="20"/>
    </w:rPr>
  </w:style>
  <w:style w:type="character" w:customStyle="1" w:styleId="CommentTextChar">
    <w:name w:val="Comment Text Char"/>
    <w:basedOn w:val="DefaultParagraphFont"/>
    <w:link w:val="CommentText"/>
    <w:uiPriority w:val="99"/>
    <w:semiHidden/>
    <w:rsid w:val="006B4CF1"/>
    <w:rPr>
      <w:sz w:val="20"/>
      <w:szCs w:val="20"/>
    </w:rPr>
  </w:style>
  <w:style w:type="paragraph" w:styleId="CommentSubject">
    <w:name w:val="annotation subject"/>
    <w:basedOn w:val="CommentText"/>
    <w:next w:val="CommentText"/>
    <w:link w:val="CommentSubjectChar"/>
    <w:uiPriority w:val="99"/>
    <w:semiHidden/>
    <w:unhideWhenUsed/>
    <w:rsid w:val="006B4CF1"/>
    <w:rPr>
      <w:b/>
      <w:bCs/>
    </w:rPr>
  </w:style>
  <w:style w:type="character" w:customStyle="1" w:styleId="CommentSubjectChar">
    <w:name w:val="Comment Subject Char"/>
    <w:basedOn w:val="CommentTextChar"/>
    <w:link w:val="CommentSubject"/>
    <w:uiPriority w:val="99"/>
    <w:semiHidden/>
    <w:rsid w:val="006B4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Gilbert</dc:creator>
  <cp:lastModifiedBy>Morgan Gilbert</cp:lastModifiedBy>
  <cp:revision>294</cp:revision>
  <cp:lastPrinted>2019-02-03T17:53:00Z</cp:lastPrinted>
  <dcterms:created xsi:type="dcterms:W3CDTF">2019-02-21T14:02:00Z</dcterms:created>
  <dcterms:modified xsi:type="dcterms:W3CDTF">2019-02-26T02:32:00Z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752214994</vt:i4>
  </property>
  <property fmtid="{D5CDD505-2E9C-101B-9397-08002B2CF9AE}" pid="3" name="_NewReviewCycle">
    <vt:lpwstr/>
  </property>
  <property fmtid="{D5CDD505-2E9C-101B-9397-08002B2CF9AE}" pid="4" name="_EmailSubject">
    <vt:lpwstr>[EXTERNAL] Re: Executive Committee Meeting</vt:lpwstr>
  </property>
  <property fmtid="{D5CDD505-2E9C-101B-9397-08002B2CF9AE}" pid="5" name="_AuthorEmail">
    <vt:lpwstr>Ronald.Bair@sanofi.com</vt:lpwstr>
  </property>
  <property fmtid="{D5CDD505-2E9C-101B-9397-08002B2CF9AE}" pid="6" name="_AuthorEmailDisplayName">
    <vt:lpwstr>Bair, Ronald /US</vt:lpwstr>
  </property>
  <property fmtid="{D5CDD505-2E9C-101B-9397-08002B2CF9AE}" pid="7" name="_ReviewingToolsShownOnce">
    <vt:lpwstr/>
  </property>
</Properties>
</file>