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B9" w:rsidRPr="00693F74" w:rsidRDefault="00693F74" w:rsidP="00213FE0">
      <w:pPr>
        <w:pStyle w:val="Standard1"/>
        <w:tabs>
          <w:tab w:val="left" w:pos="194"/>
          <w:tab w:val="center" w:pos="5040"/>
        </w:tabs>
        <w:rPr>
          <w:b/>
          <w:color w:val="FF0000"/>
        </w:rPr>
      </w:pPr>
      <w:bookmarkStart w:id="0" w:name="_GoBack"/>
      <w:bookmarkEnd w:id="0"/>
      <w:r w:rsidRPr="00693F74">
        <w:rPr>
          <w:b/>
          <w:color w:val="FF0000"/>
        </w:rPr>
        <w:t xml:space="preserve"> </w:t>
      </w:r>
    </w:p>
    <w:p w:rsidR="00FC5463" w:rsidRDefault="00FC5463" w:rsidP="00213FE0">
      <w:pPr>
        <w:pStyle w:val="Standard1"/>
        <w:tabs>
          <w:tab w:val="left" w:pos="194"/>
          <w:tab w:val="center" w:pos="5040"/>
        </w:tabs>
        <w:rPr>
          <w:b/>
          <w:color w:val="548DD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3B7388" wp14:editId="4ECBFB34">
            <wp:simplePos x="0" y="0"/>
            <wp:positionH relativeFrom="column">
              <wp:posOffset>2807970</wp:posOffset>
            </wp:positionH>
            <wp:positionV relativeFrom="paragraph">
              <wp:posOffset>-403860</wp:posOffset>
            </wp:positionV>
            <wp:extent cx="91440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DF6" w:rsidRPr="00D70186" w:rsidRDefault="008727F9" w:rsidP="00213FE0">
      <w:pPr>
        <w:pStyle w:val="Standard1"/>
        <w:tabs>
          <w:tab w:val="left" w:pos="194"/>
          <w:tab w:val="center" w:pos="5040"/>
        </w:tabs>
        <w:rPr>
          <w:b/>
          <w:color w:val="548DD4"/>
        </w:rPr>
      </w:pPr>
      <w:r>
        <w:rPr>
          <w:noProof/>
          <w:color w:val="548DD4"/>
        </w:rPr>
        <mc:AlternateContent>
          <mc:Choice Requires="wps">
            <w:drawing>
              <wp:anchor distT="36576" distB="36576" distL="36576" distR="36576" simplePos="0" relativeHeight="251657216" behindDoc="1" locked="0" layoutInCell="1" allowOverlap="1" wp14:anchorId="0270C8B8" wp14:editId="3BD0F19E">
                <wp:simplePos x="0" y="0"/>
                <wp:positionH relativeFrom="column">
                  <wp:posOffset>-68580</wp:posOffset>
                </wp:positionH>
                <wp:positionV relativeFrom="paragraph">
                  <wp:posOffset>5080</wp:posOffset>
                </wp:positionV>
                <wp:extent cx="6743700" cy="0"/>
                <wp:effectExtent l="17145" t="14605" r="1143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33669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-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5.4pt,.4pt" to="525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tMnkgIAAGwFAAAOAAAAZHJzL2Uyb0RvYy54bWysVMtu2zAQvBfoPxC6K3patoXIQSLLvaSt&#10;gaTtmRYpiyhFCiRt2Sj6713SthKnl6IIDwQfu8PZnV3e3h06jvZUaSZF4UU3oYeoqCVhYlt4355X&#10;/sxD2mBBMJeCFt6Rau9u8fHD7dDnNJat5IQqBCBC50NfeK0xfR4Eum5ph/WN7KmAy0aqDhvYqm1A&#10;FB4AveNBHIZZMEhFeiVrqjWcLk+X3sLhNw2tzdem0dQgXnjAzbhZuXlj52Bxi/Otwn3L6jMN/B8s&#10;OswEPDpCLbHBaKfYX1Adq5XUsjE3tewC2TSspi4GiCYK30Tz1OKeulggObof06TfD7b+sl8rxAho&#10;5yGBO5DokQmKYpuZodc5GJRirWxs9UE89Y+y/qmRkGWLxZY6hs/HHtwi6xFcudiN7gF/M3yWBGzw&#10;zkiXpkOjOtRw1n+3jhYcUoEOTpfjqAs9GFTDYTZNk2kI8tWXuwDnFsI69kqbT1R2yC4KjwN7B4j3&#10;j9pYSi8m1lzIFePcyc4FGgovhjFxHlpyRuyttdNquym5QnsMlZMkWTafuwDh5rWZkjtBHFpLManO&#10;a4MZP63hdS4sHnXFeKIEu4OBpTuHGF2h/JqH82pWzVI/jbPKT8Pl0r9flamfraLpZJksy3IZ/bZE&#10;ozRvGSFUWK6Xoo3SfyuKc/ucym0s2zErwTW6Sx+QvWZ6v5qEIMnMn04niZ8mVeg/zFalf19GWTat&#10;HsqH6g3TykWv34fsmErLSu4MVU8tGRBhVv9kMo+hlAmDJo+haGB4CPMt/E61UR5S0vxgpnWFawvN&#10;YlxpXbpx1npEPyXioqHdjSqcY3tJFWh+0df1g22BUzNtJDmu1aVPoKWd0/n7sX/G6z2sX3+Siz8A&#10;AAD//wMAUEsDBBQABgAIAAAAIQD0RTsu3AAAAAYBAAAPAAAAZHJzL2Rvd25yZXYueG1sTI5PS8NA&#10;EMXvgt9hGcGLtLspVjRmU8Q/IKKHVg8ep9kxCc3Ohuy2Tb+9k5NeHjzezHu/YjX6Th1oiG1gC9nc&#10;gCKugmu5tvD1+TK7BRUTssMuMFk4UYRVeX5WYO7Ckdd02KRaSQnHHC00KfW51rFqyGOch55Ysp8w&#10;eExih1q7AY9S7ju9MOZGe2xZFhrs6bGharfZe8Ewu7en96W/eq7udPw+0fVaf7xae3kxPtyDSjSm&#10;v2OY8OUHSmHahj27qDoLs8wIerIgOsVmmS1AbSevy0L/xy9/AQAA//8DAFBLAQItABQABgAIAAAA&#10;IQC2gziS/gAAAOEBAAATAAAAAAAAAAAAAAAAAAAAAABbQ29udGVudF9UeXBlc10ueG1sUEsBAi0A&#10;FAAGAAgAAAAhADj9If/WAAAAlAEAAAsAAAAAAAAAAAAAAAAALwEAAF9yZWxzLy5yZWxzUEsBAi0A&#10;FAAGAAgAAAAhANvu0yeSAgAAbAUAAA4AAAAAAAAAAAAAAAAALgIAAGRycy9lMm9Eb2MueG1sUEsB&#10;Ai0AFAAGAAgAAAAhAPRFOy7cAAAABgEAAA8AAAAAAAAAAAAAAAAA7AQAAGRycy9kb3ducmV2Lnht&#10;bFBLBQYAAAAABAAEAPMAAAD1BQAAAAA=&#10;" strokecolor="#369" strokeweight="1.75pt">
                <v:shadow color="#ccc"/>
              </v:line>
            </w:pict>
          </mc:Fallback>
        </mc:AlternateContent>
      </w:r>
    </w:p>
    <w:p w:rsidR="00C50FB7" w:rsidRDefault="00D923AE" w:rsidP="00155218">
      <w:pPr>
        <w:pStyle w:val="Standard1"/>
        <w:jc w:val="center"/>
        <w:rPr>
          <w:b/>
          <w:color w:val="336699"/>
          <w:sz w:val="22"/>
          <w:szCs w:val="22"/>
        </w:rPr>
      </w:pPr>
      <w:r>
        <w:rPr>
          <w:b/>
          <w:color w:val="003300"/>
        </w:rPr>
        <w:t xml:space="preserve"> </w:t>
      </w:r>
    </w:p>
    <w:p w:rsidR="00D10DF6" w:rsidRPr="003F1AC6" w:rsidRDefault="00D10DF6" w:rsidP="00187882">
      <w:pPr>
        <w:pStyle w:val="Standard1"/>
        <w:spacing w:before="0" w:after="0"/>
        <w:jc w:val="center"/>
        <w:rPr>
          <w:b/>
          <w:color w:val="336699"/>
          <w:sz w:val="22"/>
          <w:szCs w:val="22"/>
        </w:rPr>
      </w:pPr>
      <w:r w:rsidRPr="003F1AC6">
        <w:rPr>
          <w:b/>
          <w:color w:val="336699"/>
          <w:sz w:val="22"/>
          <w:szCs w:val="22"/>
        </w:rPr>
        <w:t xml:space="preserve">Immunization Coalition of Erie </w:t>
      </w:r>
      <w:r w:rsidR="006E26DA" w:rsidRPr="003F1AC6">
        <w:rPr>
          <w:b/>
          <w:color w:val="336699"/>
          <w:sz w:val="22"/>
          <w:szCs w:val="22"/>
        </w:rPr>
        <w:t>County</w:t>
      </w:r>
      <w:r w:rsidR="006E26DA">
        <w:rPr>
          <w:b/>
          <w:color w:val="336699"/>
          <w:sz w:val="22"/>
          <w:szCs w:val="22"/>
        </w:rPr>
        <w:t xml:space="preserve"> Meeting</w:t>
      </w:r>
      <w:r w:rsidR="00E63068">
        <w:rPr>
          <w:b/>
          <w:color w:val="336699"/>
          <w:sz w:val="22"/>
          <w:szCs w:val="22"/>
        </w:rPr>
        <w:t xml:space="preserve"> Minutes</w:t>
      </w:r>
    </w:p>
    <w:p w:rsidR="00D10DF6" w:rsidRDefault="00693F74" w:rsidP="00187882">
      <w:pPr>
        <w:jc w:val="center"/>
        <w:rPr>
          <w:b/>
          <w:color w:val="336699"/>
          <w:sz w:val="22"/>
          <w:szCs w:val="22"/>
        </w:rPr>
      </w:pPr>
      <w:r>
        <w:rPr>
          <w:b/>
          <w:color w:val="336699"/>
          <w:sz w:val="22"/>
          <w:szCs w:val="22"/>
        </w:rPr>
        <w:t>November 29</w:t>
      </w:r>
      <w:r w:rsidR="00447A3B">
        <w:rPr>
          <w:b/>
          <w:color w:val="336699"/>
          <w:sz w:val="22"/>
          <w:szCs w:val="22"/>
        </w:rPr>
        <w:t>,</w:t>
      </w:r>
      <w:r w:rsidR="0009328F">
        <w:rPr>
          <w:b/>
          <w:color w:val="336699"/>
          <w:sz w:val="22"/>
          <w:szCs w:val="22"/>
        </w:rPr>
        <w:t xml:space="preserve"> 201</w:t>
      </w:r>
      <w:r w:rsidR="00E82AB4">
        <w:rPr>
          <w:b/>
          <w:color w:val="336699"/>
          <w:sz w:val="22"/>
          <w:szCs w:val="22"/>
        </w:rPr>
        <w:t>8</w:t>
      </w:r>
      <w:r w:rsidR="00825C40">
        <w:rPr>
          <w:b/>
          <w:color w:val="336699"/>
          <w:sz w:val="22"/>
          <w:szCs w:val="22"/>
        </w:rPr>
        <w:t xml:space="preserve"> </w:t>
      </w:r>
      <w:r w:rsidR="001C52D3">
        <w:rPr>
          <w:b/>
          <w:color w:val="336699"/>
          <w:sz w:val="22"/>
          <w:szCs w:val="22"/>
        </w:rPr>
        <w:t>-</w:t>
      </w:r>
      <w:r w:rsidR="00BA4CC0">
        <w:rPr>
          <w:b/>
          <w:color w:val="336699"/>
          <w:sz w:val="22"/>
          <w:szCs w:val="22"/>
        </w:rPr>
        <w:t xml:space="preserve"> </w:t>
      </w:r>
      <w:r w:rsidR="006D696B">
        <w:rPr>
          <w:b/>
          <w:color w:val="336699"/>
          <w:sz w:val="22"/>
          <w:szCs w:val="22"/>
        </w:rPr>
        <w:t>11:30 am-1:00 pm</w:t>
      </w:r>
    </w:p>
    <w:p w:rsidR="009B2579" w:rsidRDefault="00773A89" w:rsidP="00187882">
      <w:pPr>
        <w:jc w:val="center"/>
        <w:rPr>
          <w:b/>
          <w:color w:val="336699"/>
          <w:sz w:val="22"/>
          <w:szCs w:val="22"/>
        </w:rPr>
      </w:pPr>
      <w:r>
        <w:rPr>
          <w:b/>
          <w:color w:val="336699"/>
          <w:sz w:val="22"/>
          <w:szCs w:val="22"/>
        </w:rPr>
        <w:t xml:space="preserve">Erie County Department of Health </w:t>
      </w:r>
      <w:r w:rsidR="0050576A">
        <w:rPr>
          <w:b/>
          <w:color w:val="336699"/>
          <w:sz w:val="22"/>
          <w:szCs w:val="22"/>
        </w:rPr>
        <w:t>2</w:t>
      </w:r>
      <w:r w:rsidR="0050576A" w:rsidRPr="0050576A">
        <w:rPr>
          <w:b/>
          <w:color w:val="336699"/>
          <w:sz w:val="22"/>
          <w:szCs w:val="22"/>
          <w:vertAlign w:val="superscript"/>
        </w:rPr>
        <w:t>nd</w:t>
      </w:r>
      <w:r w:rsidR="0050576A">
        <w:rPr>
          <w:b/>
          <w:color w:val="336699"/>
          <w:sz w:val="22"/>
          <w:szCs w:val="22"/>
        </w:rPr>
        <w:t xml:space="preserve"> Floor</w:t>
      </w:r>
      <w:r w:rsidR="00BE5390">
        <w:rPr>
          <w:b/>
          <w:color w:val="336699"/>
          <w:sz w:val="22"/>
          <w:szCs w:val="22"/>
        </w:rPr>
        <w:t xml:space="preserve"> </w:t>
      </w:r>
      <w:r>
        <w:rPr>
          <w:b/>
          <w:color w:val="336699"/>
          <w:sz w:val="22"/>
          <w:szCs w:val="22"/>
        </w:rPr>
        <w:t>Conference Room</w:t>
      </w:r>
    </w:p>
    <w:p w:rsidR="00693F74" w:rsidRPr="001031AD" w:rsidRDefault="00693F74" w:rsidP="008A046C">
      <w:pPr>
        <w:rPr>
          <w:b/>
          <w:color w:val="FF0000"/>
          <w:sz w:val="4"/>
          <w:szCs w:val="4"/>
        </w:rPr>
      </w:pPr>
    </w:p>
    <w:tbl>
      <w:tblPr>
        <w:tblpPr w:leftFromText="180" w:rightFromText="180" w:vertAnchor="text" w:horzAnchor="margin" w:tblpXSpec="center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360"/>
        <w:gridCol w:w="5094"/>
      </w:tblGrid>
      <w:tr w:rsidR="00F05A0D" w:rsidRPr="006537BC" w:rsidTr="00071816">
        <w:tc>
          <w:tcPr>
            <w:tcW w:w="4536" w:type="dxa"/>
            <w:shd w:val="clear" w:color="auto" w:fill="CCFFFF"/>
          </w:tcPr>
          <w:p w:rsidR="00F05A0D" w:rsidRPr="00BE5390" w:rsidRDefault="00BE5390" w:rsidP="00BE5390">
            <w:pPr>
              <w:jc w:val="center"/>
              <w:rPr>
                <w:b/>
                <w:sz w:val="18"/>
                <w:szCs w:val="18"/>
              </w:rPr>
            </w:pPr>
            <w:r w:rsidRPr="00BE5390">
              <w:rPr>
                <w:b/>
                <w:sz w:val="18"/>
                <w:szCs w:val="18"/>
              </w:rPr>
              <w:t>MEMBERS IN ATTENDANCE</w:t>
            </w:r>
          </w:p>
        </w:tc>
        <w:tc>
          <w:tcPr>
            <w:tcW w:w="360" w:type="dxa"/>
            <w:shd w:val="clear" w:color="auto" w:fill="CCFFFF"/>
          </w:tcPr>
          <w:p w:rsidR="00F05A0D" w:rsidRPr="00C8304E" w:rsidRDefault="00F05A0D" w:rsidP="00CC3A0D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094" w:type="dxa"/>
            <w:shd w:val="clear" w:color="auto" w:fill="CCFFFF"/>
          </w:tcPr>
          <w:p w:rsidR="00F05A0D" w:rsidRPr="00BE5390" w:rsidRDefault="00BE5390" w:rsidP="00BE5390">
            <w:pPr>
              <w:jc w:val="center"/>
              <w:rPr>
                <w:b/>
                <w:sz w:val="18"/>
                <w:szCs w:val="18"/>
              </w:rPr>
            </w:pPr>
            <w:r w:rsidRPr="00BE5390">
              <w:rPr>
                <w:b/>
                <w:sz w:val="18"/>
                <w:szCs w:val="18"/>
              </w:rPr>
              <w:t>MEMBERS IN ATTENDANCE</w:t>
            </w:r>
          </w:p>
        </w:tc>
      </w:tr>
      <w:tr w:rsidR="00651D41" w:rsidRPr="009760C3" w:rsidTr="00071816">
        <w:tc>
          <w:tcPr>
            <w:tcW w:w="4536" w:type="dxa"/>
          </w:tcPr>
          <w:p w:rsidR="00651D41" w:rsidRDefault="00F75C54" w:rsidP="00651D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RK (Ronald) Bair, </w:t>
            </w:r>
            <w:r w:rsidRPr="00F75C54">
              <w:rPr>
                <w:color w:val="000000"/>
                <w:sz w:val="16"/>
                <w:szCs w:val="16"/>
              </w:rPr>
              <w:t>Senior Regional Acct Mgt</w:t>
            </w:r>
            <w:r>
              <w:rPr>
                <w:color w:val="000000"/>
                <w:sz w:val="18"/>
                <w:szCs w:val="18"/>
              </w:rPr>
              <w:t>. Sanofi Pasteur</w:t>
            </w:r>
          </w:p>
        </w:tc>
        <w:tc>
          <w:tcPr>
            <w:tcW w:w="360" w:type="dxa"/>
          </w:tcPr>
          <w:p w:rsidR="00651D41" w:rsidRPr="001614EB" w:rsidRDefault="00651D41" w:rsidP="00651D4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</w:tcPr>
          <w:p w:rsidR="00651D41" w:rsidRDefault="00693F74" w:rsidP="00693F7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Kim </w:t>
            </w:r>
            <w:proofErr w:type="spellStart"/>
            <w:r>
              <w:rPr>
                <w:color w:val="000000"/>
                <w:sz w:val="18"/>
                <w:szCs w:val="18"/>
              </w:rPr>
              <w:t>Sciallo</w:t>
            </w:r>
            <w:proofErr w:type="spellEnd"/>
            <w:r w:rsidR="00195A40">
              <w:rPr>
                <w:color w:val="000000"/>
                <w:sz w:val="18"/>
                <w:szCs w:val="18"/>
              </w:rPr>
              <w:t>, RN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="00195A40">
              <w:rPr>
                <w:color w:val="000000"/>
                <w:sz w:val="18"/>
                <w:szCs w:val="18"/>
              </w:rPr>
              <w:t>Quality Nurse Coordinator-</w:t>
            </w:r>
            <w:r>
              <w:rPr>
                <w:color w:val="000000"/>
                <w:sz w:val="18"/>
                <w:szCs w:val="18"/>
              </w:rPr>
              <w:t>UPMC-Hamot</w:t>
            </w:r>
          </w:p>
        </w:tc>
      </w:tr>
      <w:tr w:rsidR="00661DA9" w:rsidRPr="009760C3" w:rsidTr="00071816">
        <w:tc>
          <w:tcPr>
            <w:tcW w:w="4536" w:type="dxa"/>
          </w:tcPr>
          <w:p w:rsidR="00661DA9" w:rsidRPr="000D3D2D" w:rsidRDefault="00693F74" w:rsidP="00661D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Tonie Cline, ECDH, Project Secretary</w:t>
            </w:r>
          </w:p>
        </w:tc>
        <w:tc>
          <w:tcPr>
            <w:tcW w:w="360" w:type="dxa"/>
          </w:tcPr>
          <w:p w:rsidR="00661DA9" w:rsidRPr="001614EB" w:rsidRDefault="00661DA9" w:rsidP="00661DA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</w:tcPr>
          <w:p w:rsidR="00661DA9" w:rsidRPr="001614EB" w:rsidRDefault="00693F74" w:rsidP="00661D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Sonya Shampoe, ECDH Public Health Nurse, VFC QI Nurse</w:t>
            </w:r>
          </w:p>
        </w:tc>
      </w:tr>
      <w:tr w:rsidR="00661DA9" w:rsidRPr="009760C3" w:rsidTr="00071816">
        <w:tc>
          <w:tcPr>
            <w:tcW w:w="4536" w:type="dxa"/>
          </w:tcPr>
          <w:p w:rsidR="00661DA9" w:rsidRDefault="00693F74" w:rsidP="00661D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Kevin Louis, Sanofi Pasteur   * </w:t>
            </w:r>
            <w:r w:rsidRPr="00E82AB4">
              <w:rPr>
                <w:b/>
                <w:color w:val="000000"/>
                <w:sz w:val="18"/>
                <w:szCs w:val="18"/>
              </w:rPr>
              <w:t>CO-CHAIR</w:t>
            </w:r>
          </w:p>
        </w:tc>
        <w:tc>
          <w:tcPr>
            <w:tcW w:w="360" w:type="dxa"/>
          </w:tcPr>
          <w:p w:rsidR="00661DA9" w:rsidRPr="001614EB" w:rsidRDefault="00661DA9" w:rsidP="00661DA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</w:tcPr>
          <w:p w:rsidR="00661DA9" w:rsidRPr="001614EB" w:rsidRDefault="00D364BC" w:rsidP="009106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Meghan White, Merck</w:t>
            </w:r>
            <w:r w:rsidR="00195A40">
              <w:rPr>
                <w:color w:val="000000"/>
                <w:sz w:val="18"/>
                <w:szCs w:val="18"/>
              </w:rPr>
              <w:t>-Senior Vaccine Customer Representative</w:t>
            </w:r>
          </w:p>
        </w:tc>
      </w:tr>
      <w:tr w:rsidR="00661DA9" w:rsidRPr="009760C3" w:rsidTr="00071816">
        <w:tc>
          <w:tcPr>
            <w:tcW w:w="4536" w:type="dxa"/>
          </w:tcPr>
          <w:p w:rsidR="00661DA9" w:rsidRDefault="00693F74" w:rsidP="00195A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Timothy </w:t>
            </w:r>
            <w:proofErr w:type="spellStart"/>
            <w:r>
              <w:rPr>
                <w:color w:val="000000"/>
                <w:sz w:val="18"/>
                <w:szCs w:val="18"/>
              </w:rPr>
              <w:t>Nies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r w:rsidR="00195A40">
              <w:rPr>
                <w:color w:val="000000"/>
                <w:sz w:val="18"/>
                <w:szCs w:val="18"/>
              </w:rPr>
              <w:t>GSK Vaccines Account Specialist</w:t>
            </w:r>
          </w:p>
        </w:tc>
        <w:tc>
          <w:tcPr>
            <w:tcW w:w="360" w:type="dxa"/>
          </w:tcPr>
          <w:p w:rsidR="00661DA9" w:rsidRPr="001614EB" w:rsidRDefault="00661DA9" w:rsidP="00661DA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</w:tcPr>
          <w:p w:rsidR="00661DA9" w:rsidRDefault="00D364BC" w:rsidP="00661D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Shannon </w:t>
            </w:r>
            <w:proofErr w:type="spellStart"/>
            <w:r>
              <w:rPr>
                <w:color w:val="000000"/>
                <w:sz w:val="18"/>
                <w:szCs w:val="18"/>
              </w:rPr>
              <w:t>Wienczkowski</w:t>
            </w:r>
            <w:proofErr w:type="spellEnd"/>
            <w:r w:rsidR="00195A40">
              <w:rPr>
                <w:color w:val="000000"/>
                <w:sz w:val="18"/>
                <w:szCs w:val="18"/>
              </w:rPr>
              <w:t>, RN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="00195A40">
              <w:rPr>
                <w:color w:val="000000"/>
                <w:sz w:val="18"/>
                <w:szCs w:val="18"/>
              </w:rPr>
              <w:t>Quality Nurse-</w:t>
            </w:r>
            <w:r>
              <w:rPr>
                <w:color w:val="000000"/>
                <w:sz w:val="18"/>
                <w:szCs w:val="18"/>
              </w:rPr>
              <w:t>UPMC-Hamot</w:t>
            </w:r>
          </w:p>
        </w:tc>
      </w:tr>
      <w:tr w:rsidR="00661DA9" w:rsidRPr="009760C3" w:rsidTr="00071816">
        <w:tc>
          <w:tcPr>
            <w:tcW w:w="4536" w:type="dxa"/>
          </w:tcPr>
          <w:p w:rsidR="00661DA9" w:rsidRPr="001614EB" w:rsidRDefault="00693F74" w:rsidP="005674F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Wendy Nielsen, ECDH, Immunization Supervisor </w:t>
            </w:r>
          </w:p>
        </w:tc>
        <w:tc>
          <w:tcPr>
            <w:tcW w:w="360" w:type="dxa"/>
          </w:tcPr>
          <w:p w:rsidR="00661DA9" w:rsidRPr="001614EB" w:rsidRDefault="00661DA9" w:rsidP="00661DA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</w:tcPr>
          <w:p w:rsidR="00661DA9" w:rsidRPr="001614EB" w:rsidRDefault="00D364BC" w:rsidP="007A57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Karen Wiggers, BS, RN ECDH Public Health Nurse  </w:t>
            </w:r>
            <w:r w:rsidRPr="000E210D">
              <w:rPr>
                <w:b/>
                <w:color w:val="000000"/>
                <w:sz w:val="18"/>
                <w:szCs w:val="18"/>
              </w:rPr>
              <w:t>* CHAIR</w:t>
            </w:r>
          </w:p>
        </w:tc>
      </w:tr>
      <w:tr w:rsidR="00693F74" w:rsidRPr="009760C3" w:rsidTr="00071816">
        <w:tc>
          <w:tcPr>
            <w:tcW w:w="4536" w:type="dxa"/>
          </w:tcPr>
          <w:p w:rsidR="00693F74" w:rsidRDefault="00693F74" w:rsidP="00626D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Danielle </w:t>
            </w:r>
            <w:proofErr w:type="spellStart"/>
            <w:r>
              <w:rPr>
                <w:color w:val="000000"/>
                <w:sz w:val="18"/>
                <w:szCs w:val="18"/>
              </w:rPr>
              <w:t>Pifer</w:t>
            </w:r>
            <w:proofErr w:type="spellEnd"/>
            <w:r w:rsidR="00195A40">
              <w:rPr>
                <w:color w:val="000000"/>
                <w:sz w:val="18"/>
                <w:szCs w:val="18"/>
              </w:rPr>
              <w:t>, BSW</w:t>
            </w:r>
            <w:r>
              <w:rPr>
                <w:color w:val="000000"/>
                <w:sz w:val="18"/>
                <w:szCs w:val="18"/>
              </w:rPr>
              <w:t>, ESD</w:t>
            </w:r>
            <w:r w:rsidR="00195A40">
              <w:rPr>
                <w:color w:val="000000"/>
                <w:sz w:val="18"/>
                <w:szCs w:val="18"/>
              </w:rPr>
              <w:t xml:space="preserve"> Student Parenting Prog</w:t>
            </w:r>
            <w:r w:rsidR="00626D7C">
              <w:rPr>
                <w:color w:val="000000"/>
                <w:sz w:val="18"/>
                <w:szCs w:val="18"/>
              </w:rPr>
              <w:t>ram</w:t>
            </w:r>
            <w:r w:rsidR="00195A4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60" w:type="dxa"/>
          </w:tcPr>
          <w:p w:rsidR="00693F74" w:rsidRPr="001614EB" w:rsidRDefault="00693F74" w:rsidP="00661DA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</w:tcPr>
          <w:p w:rsidR="00693F74" w:rsidRPr="001614EB" w:rsidRDefault="00D364BC" w:rsidP="007A57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Jeanne A. </w:t>
            </w:r>
            <w:proofErr w:type="spellStart"/>
            <w:r>
              <w:rPr>
                <w:color w:val="000000"/>
                <w:sz w:val="18"/>
                <w:szCs w:val="18"/>
              </w:rPr>
              <w:t>Yohn</w:t>
            </w:r>
            <w:proofErr w:type="spellEnd"/>
            <w:r>
              <w:rPr>
                <w:color w:val="000000"/>
                <w:sz w:val="18"/>
                <w:szCs w:val="18"/>
              </w:rPr>
              <w:t>, Pfizer</w:t>
            </w:r>
            <w:r w:rsidR="00195A40">
              <w:rPr>
                <w:color w:val="000000"/>
                <w:sz w:val="18"/>
                <w:szCs w:val="18"/>
              </w:rPr>
              <w:t xml:space="preserve"> Vaccine Representative </w:t>
            </w:r>
          </w:p>
        </w:tc>
      </w:tr>
      <w:tr w:rsidR="00693F74" w:rsidRPr="009760C3" w:rsidTr="00071816">
        <w:tc>
          <w:tcPr>
            <w:tcW w:w="4536" w:type="dxa"/>
          </w:tcPr>
          <w:p w:rsidR="00693F74" w:rsidRDefault="00693F74" w:rsidP="005674F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Prylinski</w:t>
            </w:r>
            <w:r w:rsidR="00626D7C">
              <w:rPr>
                <w:color w:val="000000"/>
                <w:sz w:val="18"/>
                <w:szCs w:val="18"/>
              </w:rPr>
              <w:t>, RN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="00195A40">
              <w:rPr>
                <w:color w:val="000000"/>
                <w:sz w:val="18"/>
                <w:szCs w:val="18"/>
              </w:rPr>
              <w:t>Clinical Manager-</w:t>
            </w:r>
            <w:r>
              <w:rPr>
                <w:color w:val="000000"/>
                <w:sz w:val="18"/>
                <w:szCs w:val="18"/>
              </w:rPr>
              <w:t>UPMC-Hamot</w:t>
            </w:r>
          </w:p>
        </w:tc>
        <w:tc>
          <w:tcPr>
            <w:tcW w:w="360" w:type="dxa"/>
          </w:tcPr>
          <w:p w:rsidR="00693F74" w:rsidRPr="001614EB" w:rsidRDefault="00693F74" w:rsidP="00661DA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</w:tcPr>
          <w:p w:rsidR="00693F74" w:rsidRDefault="00693F74" w:rsidP="007A57EA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953812" w:rsidRDefault="00953812" w:rsidP="009D7E81">
      <w:pPr>
        <w:tabs>
          <w:tab w:val="left" w:pos="630"/>
        </w:tabs>
        <w:ind w:right="-360" w:firstLine="360"/>
        <w:jc w:val="both"/>
        <w:rPr>
          <w:b/>
          <w:i/>
          <w:color w:val="336699"/>
          <w:sz w:val="8"/>
          <w:szCs w:val="8"/>
        </w:rPr>
      </w:pPr>
    </w:p>
    <w:p w:rsidR="00510E81" w:rsidRDefault="00510E81" w:rsidP="009D7E81">
      <w:pPr>
        <w:tabs>
          <w:tab w:val="left" w:pos="630"/>
        </w:tabs>
        <w:ind w:right="-360" w:firstLine="360"/>
        <w:jc w:val="both"/>
        <w:rPr>
          <w:b/>
          <w:i/>
          <w:color w:val="336699"/>
          <w:sz w:val="8"/>
          <w:szCs w:val="8"/>
        </w:rPr>
      </w:pPr>
    </w:p>
    <w:p w:rsidR="00085D1D" w:rsidRPr="00BF0D07" w:rsidRDefault="00D10DF6" w:rsidP="00BF0D07">
      <w:pPr>
        <w:pStyle w:val="ListParagraph"/>
        <w:numPr>
          <w:ilvl w:val="0"/>
          <w:numId w:val="15"/>
        </w:numPr>
        <w:tabs>
          <w:tab w:val="left" w:pos="630"/>
        </w:tabs>
        <w:ind w:right="-360"/>
        <w:jc w:val="both"/>
        <w:rPr>
          <w:color w:val="0070C0"/>
          <w:sz w:val="22"/>
        </w:rPr>
      </w:pPr>
      <w:r w:rsidRPr="00BF0D07">
        <w:rPr>
          <w:b/>
          <w:color w:val="0070C0"/>
          <w:sz w:val="22"/>
          <w:szCs w:val="20"/>
          <w:u w:val="single"/>
        </w:rPr>
        <w:t>Welcome and Introduction</w:t>
      </w:r>
      <w:r w:rsidR="00255391" w:rsidRPr="00BF0D07">
        <w:rPr>
          <w:b/>
          <w:color w:val="0070C0"/>
          <w:sz w:val="22"/>
          <w:szCs w:val="20"/>
          <w:u w:val="single"/>
        </w:rPr>
        <w:t>s</w:t>
      </w:r>
      <w:r w:rsidRPr="00BF0D07">
        <w:rPr>
          <w:b/>
          <w:color w:val="0070C0"/>
          <w:sz w:val="22"/>
          <w:szCs w:val="20"/>
          <w:u w:val="single"/>
        </w:rPr>
        <w:t xml:space="preserve"> – </w:t>
      </w:r>
      <w:r w:rsidR="005674FD" w:rsidRPr="00BF0D07">
        <w:rPr>
          <w:b/>
          <w:color w:val="0070C0"/>
          <w:sz w:val="22"/>
          <w:szCs w:val="20"/>
          <w:u w:val="single"/>
        </w:rPr>
        <w:t xml:space="preserve">Chair, </w:t>
      </w:r>
      <w:r w:rsidR="00056560" w:rsidRPr="00BF0D07">
        <w:rPr>
          <w:b/>
          <w:color w:val="0070C0"/>
          <w:sz w:val="22"/>
          <w:szCs w:val="20"/>
          <w:u w:val="single"/>
        </w:rPr>
        <w:t>Karen Wiggers, BS,RN</w:t>
      </w:r>
    </w:p>
    <w:p w:rsidR="00626D7C" w:rsidRDefault="006633FC" w:rsidP="006633FC">
      <w:pPr>
        <w:rPr>
          <w:sz w:val="20"/>
        </w:rPr>
      </w:pPr>
      <w:r>
        <w:rPr>
          <w:sz w:val="20"/>
        </w:rPr>
        <w:t xml:space="preserve">             </w:t>
      </w:r>
      <w:r w:rsidR="00056560">
        <w:rPr>
          <w:sz w:val="20"/>
        </w:rPr>
        <w:t>Karen</w:t>
      </w:r>
      <w:r w:rsidR="008A046C">
        <w:rPr>
          <w:sz w:val="20"/>
        </w:rPr>
        <w:t xml:space="preserve"> welcomed</w:t>
      </w:r>
      <w:r w:rsidR="00482762">
        <w:rPr>
          <w:sz w:val="20"/>
        </w:rPr>
        <w:t xml:space="preserve"> everyone to the meeting </w:t>
      </w:r>
      <w:r w:rsidR="008A046C">
        <w:rPr>
          <w:sz w:val="20"/>
        </w:rPr>
        <w:t>and the</w:t>
      </w:r>
      <w:r w:rsidR="00CF572D">
        <w:rPr>
          <w:sz w:val="20"/>
        </w:rPr>
        <w:t xml:space="preserve"> group members introduced themselves.</w:t>
      </w:r>
      <w:r w:rsidR="00626D7C">
        <w:rPr>
          <w:sz w:val="20"/>
        </w:rPr>
        <w:t xml:space="preserve">  </w:t>
      </w:r>
      <w:r w:rsidR="008758AC">
        <w:rPr>
          <w:sz w:val="20"/>
        </w:rPr>
        <w:t>Welcome new member</w:t>
      </w:r>
      <w:r w:rsidR="00626D7C">
        <w:rPr>
          <w:sz w:val="20"/>
        </w:rPr>
        <w:t xml:space="preserve">s:  </w:t>
      </w:r>
      <w:r w:rsidR="008758AC">
        <w:rPr>
          <w:sz w:val="20"/>
        </w:rPr>
        <w:t xml:space="preserve"> </w:t>
      </w:r>
    </w:p>
    <w:p w:rsidR="00626D7C" w:rsidRDefault="00626D7C" w:rsidP="006633FC">
      <w:pPr>
        <w:rPr>
          <w:sz w:val="20"/>
        </w:rPr>
      </w:pPr>
      <w:r>
        <w:rPr>
          <w:sz w:val="20"/>
        </w:rPr>
        <w:t xml:space="preserve">             Wendy Nielsen, ECDH, Immunization Supervisor replacing retired Kris Balinski, Kim </w:t>
      </w:r>
      <w:proofErr w:type="spellStart"/>
      <w:r>
        <w:rPr>
          <w:sz w:val="20"/>
        </w:rPr>
        <w:t>Sciallo</w:t>
      </w:r>
      <w:proofErr w:type="spellEnd"/>
      <w:r>
        <w:rPr>
          <w:sz w:val="20"/>
        </w:rPr>
        <w:t xml:space="preserve">, RN, Quality Nurse </w:t>
      </w:r>
    </w:p>
    <w:p w:rsidR="00626D7C" w:rsidRDefault="00626D7C" w:rsidP="006633FC">
      <w:pPr>
        <w:rPr>
          <w:sz w:val="20"/>
        </w:rPr>
      </w:pPr>
      <w:r>
        <w:rPr>
          <w:sz w:val="20"/>
        </w:rPr>
        <w:t xml:space="preserve">             </w:t>
      </w:r>
      <w:proofErr w:type="gramStart"/>
      <w:r>
        <w:rPr>
          <w:sz w:val="20"/>
        </w:rPr>
        <w:t xml:space="preserve">Coordinator-UPMC-Hamot, and Shannon </w:t>
      </w:r>
      <w:proofErr w:type="spellStart"/>
      <w:r>
        <w:rPr>
          <w:sz w:val="20"/>
        </w:rPr>
        <w:t>Wienckowski</w:t>
      </w:r>
      <w:proofErr w:type="spellEnd"/>
      <w:r>
        <w:rPr>
          <w:sz w:val="20"/>
        </w:rPr>
        <w:t>, RN, Quality Nurse-UPMC-Hamot.</w:t>
      </w:r>
      <w:proofErr w:type="gramEnd"/>
      <w:r w:rsidR="006C480D">
        <w:rPr>
          <w:sz w:val="20"/>
        </w:rPr>
        <w:t xml:space="preserve">  </w:t>
      </w:r>
      <w:r>
        <w:rPr>
          <w:sz w:val="20"/>
        </w:rPr>
        <w:t xml:space="preserve">  </w:t>
      </w:r>
    </w:p>
    <w:p w:rsidR="00056560" w:rsidRPr="00333B3D" w:rsidRDefault="008758AC" w:rsidP="00105114">
      <w:pPr>
        <w:rPr>
          <w:sz w:val="16"/>
          <w:szCs w:val="16"/>
        </w:rPr>
      </w:pPr>
      <w:r>
        <w:rPr>
          <w:sz w:val="20"/>
        </w:rPr>
        <w:t xml:space="preserve">             </w:t>
      </w:r>
    </w:p>
    <w:p w:rsidR="00A517C0" w:rsidRDefault="00A517C0" w:rsidP="00A517C0">
      <w:pPr>
        <w:rPr>
          <w:b/>
          <w:color w:val="0070C0"/>
          <w:sz w:val="20"/>
          <w:u w:val="single"/>
        </w:rPr>
      </w:pPr>
      <w:r w:rsidRPr="00A517C0">
        <w:rPr>
          <w:b/>
          <w:color w:val="0070C0"/>
          <w:sz w:val="20"/>
        </w:rPr>
        <w:t xml:space="preserve">      II.   </w:t>
      </w:r>
      <w:r w:rsidRPr="00A517C0">
        <w:rPr>
          <w:b/>
          <w:color w:val="0070C0"/>
          <w:sz w:val="20"/>
          <w:u w:val="single"/>
        </w:rPr>
        <w:t xml:space="preserve">Ice Breaker – </w:t>
      </w:r>
      <w:r>
        <w:rPr>
          <w:b/>
          <w:color w:val="0070C0"/>
          <w:sz w:val="20"/>
          <w:u w:val="single"/>
        </w:rPr>
        <w:t>Co-Chair</w:t>
      </w:r>
      <w:r w:rsidR="002738A3">
        <w:rPr>
          <w:b/>
          <w:color w:val="0070C0"/>
          <w:sz w:val="20"/>
          <w:u w:val="single"/>
        </w:rPr>
        <w:t xml:space="preserve">, </w:t>
      </w:r>
      <w:r w:rsidR="00EB03B9">
        <w:rPr>
          <w:b/>
          <w:color w:val="0070C0"/>
          <w:sz w:val="20"/>
          <w:u w:val="single"/>
        </w:rPr>
        <w:t>Kevin Louis</w:t>
      </w:r>
    </w:p>
    <w:p w:rsidR="00626D7C" w:rsidRDefault="00A517C0" w:rsidP="00626D7C">
      <w:pPr>
        <w:rPr>
          <w:sz w:val="20"/>
        </w:rPr>
      </w:pPr>
      <w:r w:rsidRPr="00A517C0">
        <w:rPr>
          <w:color w:val="0070C0"/>
          <w:sz w:val="20"/>
        </w:rPr>
        <w:t xml:space="preserve">             </w:t>
      </w:r>
      <w:r w:rsidR="00BF6E1F">
        <w:rPr>
          <w:sz w:val="20"/>
        </w:rPr>
        <w:t xml:space="preserve">We all played a 10 question trivia game on Vaccine-Preventable Diseases.  </w:t>
      </w:r>
    </w:p>
    <w:p w:rsidR="00626D7C" w:rsidRDefault="00BF6E1F" w:rsidP="00626D7C">
      <w:pPr>
        <w:rPr>
          <w:color w:val="0070C0"/>
          <w:sz w:val="20"/>
        </w:rPr>
      </w:pPr>
      <w:r>
        <w:rPr>
          <w:color w:val="0070C0"/>
          <w:sz w:val="20"/>
        </w:rPr>
        <w:t xml:space="preserve">             </w:t>
      </w:r>
      <w:r w:rsidR="00A713F0">
        <w:rPr>
          <w:color w:val="0070C0"/>
          <w:sz w:val="20"/>
        </w:rPr>
        <w:t xml:space="preserve"> </w:t>
      </w:r>
      <w:hyperlink r:id="rId10" w:history="1">
        <w:r w:rsidR="00A713F0" w:rsidRPr="007A77A3">
          <w:rPr>
            <w:rStyle w:val="Hyperlink"/>
            <w:sz w:val="20"/>
          </w:rPr>
          <w:t>https://www.chop.edu/centers-programs/parents-pack/play-just-vax-vaccine-trivia-game</w:t>
        </w:r>
      </w:hyperlink>
      <w:r w:rsidR="00A713F0">
        <w:rPr>
          <w:color w:val="0070C0"/>
          <w:sz w:val="20"/>
        </w:rPr>
        <w:t xml:space="preserve"> </w:t>
      </w:r>
    </w:p>
    <w:p w:rsidR="00137F78" w:rsidRPr="005C2D65" w:rsidRDefault="00137F78" w:rsidP="00A266E2">
      <w:pPr>
        <w:rPr>
          <w:color w:val="FF0000"/>
          <w:sz w:val="16"/>
          <w:szCs w:val="16"/>
        </w:rPr>
      </w:pPr>
    </w:p>
    <w:p w:rsidR="00105114" w:rsidRDefault="00221377" w:rsidP="00A266E2">
      <w:pPr>
        <w:rPr>
          <w:color w:val="0070C0"/>
          <w:sz w:val="20"/>
        </w:rPr>
      </w:pPr>
      <w:r>
        <w:rPr>
          <w:b/>
          <w:color w:val="0070C0"/>
          <w:sz w:val="20"/>
        </w:rPr>
        <w:t xml:space="preserve">     </w:t>
      </w:r>
      <w:r w:rsidRPr="001E21BF">
        <w:rPr>
          <w:b/>
          <w:color w:val="0070C0"/>
          <w:sz w:val="20"/>
        </w:rPr>
        <w:t>III</w:t>
      </w:r>
      <w:proofErr w:type="gramStart"/>
      <w:r w:rsidR="00105114" w:rsidRPr="001E21BF">
        <w:rPr>
          <w:b/>
          <w:color w:val="0070C0"/>
          <w:sz w:val="20"/>
        </w:rPr>
        <w:t>.</w:t>
      </w:r>
      <w:r w:rsidR="00105114">
        <w:rPr>
          <w:color w:val="0070C0"/>
          <w:sz w:val="20"/>
        </w:rPr>
        <w:t xml:space="preserve">  </w:t>
      </w:r>
      <w:r w:rsidR="00105114" w:rsidRPr="00105114">
        <w:rPr>
          <w:b/>
          <w:color w:val="0060A8"/>
          <w:sz w:val="20"/>
          <w:u w:val="single"/>
        </w:rPr>
        <w:t>Review</w:t>
      </w:r>
      <w:proofErr w:type="gramEnd"/>
      <w:r w:rsidR="00105114" w:rsidRPr="00105114">
        <w:rPr>
          <w:b/>
          <w:color w:val="0060A8"/>
          <w:sz w:val="20"/>
          <w:u w:val="single"/>
        </w:rPr>
        <w:t xml:space="preserve"> of Minutes for June 21, 2018 meeting</w:t>
      </w:r>
      <w:r w:rsidR="00105114">
        <w:rPr>
          <w:color w:val="0070C0"/>
          <w:sz w:val="20"/>
        </w:rPr>
        <w:t xml:space="preserve"> </w:t>
      </w:r>
    </w:p>
    <w:p w:rsidR="00105114" w:rsidRDefault="00105114" w:rsidP="00105114">
      <w:pPr>
        <w:rPr>
          <w:sz w:val="20"/>
        </w:rPr>
      </w:pPr>
      <w:r>
        <w:rPr>
          <w:sz w:val="20"/>
        </w:rPr>
        <w:t xml:space="preserve">            Reviewed and approved minutes from June 21, 2018 meeting.</w:t>
      </w:r>
    </w:p>
    <w:p w:rsidR="00105114" w:rsidRPr="005C2D65" w:rsidRDefault="00105114" w:rsidP="00105114">
      <w:pPr>
        <w:rPr>
          <w:sz w:val="16"/>
          <w:szCs w:val="16"/>
        </w:rPr>
      </w:pPr>
    </w:p>
    <w:p w:rsidR="00105114" w:rsidRDefault="00105114" w:rsidP="00105114">
      <w:pPr>
        <w:rPr>
          <w:b/>
          <w:sz w:val="20"/>
        </w:rPr>
      </w:pPr>
      <w:r w:rsidRPr="00A211BE">
        <w:rPr>
          <w:b/>
          <w:sz w:val="20"/>
        </w:rPr>
        <w:t xml:space="preserve">     </w:t>
      </w:r>
      <w:r w:rsidRPr="00A211BE">
        <w:rPr>
          <w:b/>
          <w:color w:val="0070C0"/>
          <w:sz w:val="2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IV</w:t>
      </w:r>
      <w:proofErr w:type="gramStart"/>
      <w:r w:rsidRPr="00A211BE">
        <w:rPr>
          <w:b/>
          <w:color w:val="0070C0"/>
          <w:sz w:val="20"/>
        </w:rPr>
        <w:t>.</w:t>
      </w:r>
      <w:r w:rsidR="00A211BE">
        <w:rPr>
          <w:b/>
          <w:color w:val="0070C0"/>
          <w:sz w:val="20"/>
        </w:rPr>
        <w:t xml:space="preserve">  </w:t>
      </w:r>
      <w:r w:rsidR="00A211BE" w:rsidRPr="00A211BE">
        <w:rPr>
          <w:b/>
          <w:color w:val="0070C0"/>
          <w:sz w:val="20"/>
          <w:u w:val="single"/>
        </w:rPr>
        <w:t>Kevin’s</w:t>
      </w:r>
      <w:proofErr w:type="gramEnd"/>
      <w:r w:rsidR="00A211BE" w:rsidRPr="00A211BE">
        <w:rPr>
          <w:b/>
          <w:color w:val="0070C0"/>
          <w:sz w:val="20"/>
          <w:u w:val="single"/>
        </w:rPr>
        <w:t xml:space="preserve"> Corner-Flu</w:t>
      </w:r>
      <w:r w:rsidRPr="00A211BE">
        <w:rPr>
          <w:b/>
          <w:sz w:val="20"/>
        </w:rPr>
        <w:t xml:space="preserve"> </w:t>
      </w:r>
    </w:p>
    <w:p w:rsidR="00CF2917" w:rsidRDefault="00CF2917" w:rsidP="00105114">
      <w:pPr>
        <w:rPr>
          <w:sz w:val="20"/>
        </w:rPr>
      </w:pPr>
      <w:r>
        <w:rPr>
          <w:b/>
          <w:sz w:val="20"/>
        </w:rPr>
        <w:t xml:space="preserve">             </w:t>
      </w:r>
      <w:r>
        <w:rPr>
          <w:sz w:val="20"/>
        </w:rPr>
        <w:t xml:space="preserve">From the link below see:  Summary of Weekly </w:t>
      </w:r>
      <w:proofErr w:type="spellStart"/>
      <w:r>
        <w:rPr>
          <w:sz w:val="20"/>
        </w:rPr>
        <w:t>Fluview</w:t>
      </w:r>
      <w:proofErr w:type="spellEnd"/>
      <w:r>
        <w:rPr>
          <w:sz w:val="20"/>
        </w:rPr>
        <w:t xml:space="preserve">, Weekly U.S. Influenza Surveillance Report, </w:t>
      </w:r>
      <w:proofErr w:type="gramStart"/>
      <w:r>
        <w:rPr>
          <w:sz w:val="20"/>
        </w:rPr>
        <w:t>State</w:t>
      </w:r>
      <w:proofErr w:type="gramEnd"/>
      <w:r>
        <w:rPr>
          <w:sz w:val="20"/>
        </w:rPr>
        <w:t xml:space="preserve"> Activity </w:t>
      </w:r>
    </w:p>
    <w:p w:rsidR="00CF2917" w:rsidRPr="00CF2917" w:rsidRDefault="00CF2917" w:rsidP="00105114">
      <w:pPr>
        <w:rPr>
          <w:sz w:val="20"/>
        </w:rPr>
      </w:pPr>
      <w:r>
        <w:rPr>
          <w:sz w:val="20"/>
        </w:rPr>
        <w:t xml:space="preserve">             Indicator Map</w:t>
      </w:r>
      <w:r w:rsidR="00BC2A04">
        <w:rPr>
          <w:sz w:val="20"/>
        </w:rPr>
        <w:t xml:space="preserve">, </w:t>
      </w:r>
      <w:proofErr w:type="spellStart"/>
      <w:r w:rsidR="00BC2A04">
        <w:rPr>
          <w:sz w:val="20"/>
        </w:rPr>
        <w:t>Fluview</w:t>
      </w:r>
      <w:proofErr w:type="spellEnd"/>
      <w:r w:rsidR="00BC2A04">
        <w:rPr>
          <w:sz w:val="20"/>
        </w:rPr>
        <w:t xml:space="preserve"> </w:t>
      </w:r>
      <w:proofErr w:type="gramStart"/>
      <w:r w:rsidR="00BC2A04">
        <w:rPr>
          <w:sz w:val="20"/>
        </w:rPr>
        <w:t>Interactive,</w:t>
      </w:r>
      <w:proofErr w:type="gramEnd"/>
      <w:r w:rsidR="00BC2A04">
        <w:rPr>
          <w:sz w:val="20"/>
        </w:rPr>
        <w:t xml:space="preserve"> and Current U.S. Flu Activity Map.</w:t>
      </w:r>
    </w:p>
    <w:p w:rsidR="00105114" w:rsidRDefault="00A211BE" w:rsidP="00A266E2">
      <w:pPr>
        <w:rPr>
          <w:sz w:val="20"/>
        </w:rPr>
      </w:pPr>
      <w:r>
        <w:rPr>
          <w:b/>
          <w:sz w:val="20"/>
        </w:rPr>
        <w:t xml:space="preserve">         </w:t>
      </w:r>
      <w:r>
        <w:rPr>
          <w:sz w:val="20"/>
        </w:rPr>
        <w:t xml:space="preserve">    </w:t>
      </w:r>
      <w:hyperlink r:id="rId11" w:history="1">
        <w:r w:rsidR="00D03307" w:rsidRPr="007A77A3">
          <w:rPr>
            <w:rStyle w:val="Hyperlink"/>
            <w:sz w:val="20"/>
          </w:rPr>
          <w:t>https://www.cdc.gov/flu/weekly/fluactivitysurv.htm</w:t>
        </w:r>
      </w:hyperlink>
      <w:r w:rsidR="00D03307">
        <w:rPr>
          <w:sz w:val="20"/>
        </w:rPr>
        <w:t xml:space="preserve">  </w:t>
      </w:r>
    </w:p>
    <w:p w:rsidR="00796437" w:rsidRPr="00333B3D" w:rsidRDefault="00796437" w:rsidP="00A266E2">
      <w:pPr>
        <w:rPr>
          <w:sz w:val="8"/>
          <w:szCs w:val="8"/>
        </w:rPr>
      </w:pPr>
    </w:p>
    <w:p w:rsidR="00016827" w:rsidRPr="00A773F7" w:rsidRDefault="00016827" w:rsidP="00016827">
      <w:pPr>
        <w:rPr>
          <w:sz w:val="20"/>
          <w:szCs w:val="20"/>
        </w:rPr>
      </w:pPr>
      <w:r>
        <w:rPr>
          <w:color w:val="1F497D"/>
          <w:sz w:val="20"/>
          <w:szCs w:val="20"/>
        </w:rPr>
        <w:t xml:space="preserve">             </w:t>
      </w:r>
      <w:r w:rsidRPr="00A773F7">
        <w:rPr>
          <w:sz w:val="20"/>
          <w:szCs w:val="20"/>
        </w:rPr>
        <w:t xml:space="preserve">This shows the criteria the CDC has developed to better describe influenza activity and potential severity of impact on </w:t>
      </w:r>
    </w:p>
    <w:p w:rsidR="00016827" w:rsidRPr="00A773F7" w:rsidRDefault="00016827" w:rsidP="00016827">
      <w:pPr>
        <w:rPr>
          <w:sz w:val="20"/>
          <w:szCs w:val="20"/>
        </w:rPr>
      </w:pPr>
      <w:r w:rsidRPr="00A773F7">
        <w:rPr>
          <w:sz w:val="20"/>
          <w:szCs w:val="20"/>
        </w:rPr>
        <w:t xml:space="preserve">             </w:t>
      </w:r>
      <w:proofErr w:type="gramStart"/>
      <w:r w:rsidRPr="00A773F7">
        <w:rPr>
          <w:sz w:val="20"/>
          <w:szCs w:val="20"/>
        </w:rPr>
        <w:t>patients</w:t>
      </w:r>
      <w:proofErr w:type="gramEnd"/>
      <w:r w:rsidRPr="00A773F7">
        <w:rPr>
          <w:sz w:val="20"/>
          <w:szCs w:val="20"/>
        </w:rPr>
        <w:t xml:space="preserve"> and community</w:t>
      </w:r>
    </w:p>
    <w:p w:rsidR="009A65CA" w:rsidRDefault="000B1FAD" w:rsidP="009A65CA">
      <w:r>
        <w:rPr>
          <w:sz w:val="20"/>
        </w:rPr>
        <w:t xml:space="preserve">             </w:t>
      </w:r>
      <w:hyperlink r:id="rId12" w:history="1">
        <w:r w:rsidR="009A65CA" w:rsidRPr="007A77A3">
          <w:rPr>
            <w:rStyle w:val="Hyperlink"/>
          </w:rPr>
          <w:t>https://www.cdc.gov/flu/professionals/classifies-flu-severity.htm</w:t>
        </w:r>
      </w:hyperlink>
    </w:p>
    <w:p w:rsidR="009A65CA" w:rsidRPr="00333B3D" w:rsidRDefault="009A65CA" w:rsidP="00016827">
      <w:pPr>
        <w:rPr>
          <w:sz w:val="8"/>
          <w:szCs w:val="8"/>
        </w:rPr>
      </w:pPr>
      <w:r>
        <w:rPr>
          <w:color w:val="1F497D"/>
          <w:sz w:val="20"/>
          <w:szCs w:val="20"/>
        </w:rPr>
        <w:t xml:space="preserve">             </w:t>
      </w:r>
    </w:p>
    <w:p w:rsidR="00016827" w:rsidRDefault="00016827" w:rsidP="00016827">
      <w:r>
        <w:rPr>
          <w:color w:val="1F497D"/>
          <w:sz w:val="20"/>
          <w:szCs w:val="20"/>
        </w:rPr>
        <w:t xml:space="preserve">             </w:t>
      </w:r>
      <w:r w:rsidRPr="00A773F7">
        <w:rPr>
          <w:sz w:val="20"/>
          <w:szCs w:val="20"/>
        </w:rPr>
        <w:t>Influenza Immunization rates  </w:t>
      </w:r>
    </w:p>
    <w:p w:rsidR="00A54780" w:rsidRDefault="00016827" w:rsidP="00A54780">
      <w:pPr>
        <w:rPr>
          <w:color w:val="1F497D"/>
          <w:sz w:val="20"/>
          <w:szCs w:val="20"/>
        </w:rPr>
      </w:pPr>
      <w:r>
        <w:rPr>
          <w:sz w:val="20"/>
        </w:rPr>
        <w:t xml:space="preserve"> </w:t>
      </w:r>
      <w:r w:rsidR="000B1FAD">
        <w:rPr>
          <w:sz w:val="20"/>
        </w:rPr>
        <w:t xml:space="preserve">     </w:t>
      </w:r>
      <w:r w:rsidR="00A54780">
        <w:rPr>
          <w:sz w:val="20"/>
        </w:rPr>
        <w:t xml:space="preserve">     </w:t>
      </w:r>
      <w:r w:rsidR="000B1FAD">
        <w:rPr>
          <w:sz w:val="20"/>
        </w:rPr>
        <w:t xml:space="preserve">  </w:t>
      </w:r>
      <w:hyperlink r:id="rId13" w:history="1">
        <w:r w:rsidR="00A54780" w:rsidRPr="00A54780">
          <w:rPr>
            <w:rStyle w:val="Hyperlink"/>
            <w:sz w:val="20"/>
            <w:szCs w:val="20"/>
          </w:rPr>
          <w:t>https://www.cdc.gov/flu/fluvaxview/coverage-1718estimates.htm</w:t>
        </w:r>
      </w:hyperlink>
    </w:p>
    <w:p w:rsidR="006E2853" w:rsidRPr="00333B3D" w:rsidRDefault="00A54780" w:rsidP="006E2853">
      <w:pPr>
        <w:rPr>
          <w:sz w:val="8"/>
          <w:szCs w:val="8"/>
        </w:rPr>
      </w:pPr>
      <w:r>
        <w:rPr>
          <w:color w:val="1F497D"/>
          <w:sz w:val="20"/>
          <w:szCs w:val="20"/>
        </w:rPr>
        <w:t xml:space="preserve">             </w:t>
      </w:r>
      <w:r w:rsidR="006E2853">
        <w:rPr>
          <w:sz w:val="20"/>
        </w:rPr>
        <w:t xml:space="preserve"> </w:t>
      </w:r>
    </w:p>
    <w:p w:rsidR="006E2853" w:rsidRPr="00A773F7" w:rsidRDefault="00813C00" w:rsidP="006E2853">
      <w:pPr>
        <w:rPr>
          <w:sz w:val="20"/>
        </w:rPr>
      </w:pPr>
      <w:r>
        <w:rPr>
          <w:color w:val="1F497D"/>
          <w:sz w:val="20"/>
          <w:szCs w:val="20"/>
        </w:rPr>
        <w:t xml:space="preserve">             </w:t>
      </w:r>
      <w:r w:rsidRPr="00A773F7">
        <w:rPr>
          <w:sz w:val="20"/>
          <w:szCs w:val="20"/>
        </w:rPr>
        <w:t>This link shows influenza activity and charts regarding recent years peak season. </w:t>
      </w:r>
    </w:p>
    <w:p w:rsidR="006E2853" w:rsidRDefault="0015448D" w:rsidP="00A266E2">
      <w:pPr>
        <w:rPr>
          <w:rStyle w:val="Hyperlink"/>
          <w:color w:val="FF0000"/>
          <w:sz w:val="20"/>
          <w:u w:val="none"/>
        </w:rPr>
      </w:pPr>
      <w:r>
        <w:rPr>
          <w:sz w:val="20"/>
        </w:rPr>
        <w:t xml:space="preserve">             </w:t>
      </w:r>
      <w:hyperlink r:id="rId14" w:anchor="ILIMap" w:history="1">
        <w:r w:rsidRPr="007A77A3">
          <w:rPr>
            <w:rStyle w:val="Hyperlink"/>
            <w:sz w:val="20"/>
          </w:rPr>
          <w:t>https://www.cdc.gov/flu/weekly/index.htm#ILIMap</w:t>
        </w:r>
      </w:hyperlink>
      <w:r w:rsidR="00F71A8E" w:rsidRPr="00F71A8E">
        <w:rPr>
          <w:rStyle w:val="Hyperlink"/>
          <w:sz w:val="20"/>
          <w:u w:val="none"/>
        </w:rPr>
        <w:t xml:space="preserve">    </w:t>
      </w:r>
      <w:r w:rsidR="00133090">
        <w:rPr>
          <w:rStyle w:val="Hyperlink"/>
          <w:color w:val="FF0000"/>
          <w:sz w:val="20"/>
          <w:u w:val="none"/>
        </w:rPr>
        <w:t xml:space="preserve">         </w:t>
      </w:r>
    </w:p>
    <w:p w:rsidR="00813C00" w:rsidRPr="00F71A8E" w:rsidRDefault="00133090" w:rsidP="00A266E2">
      <w:pPr>
        <w:rPr>
          <w:color w:val="FF0000"/>
          <w:sz w:val="8"/>
          <w:szCs w:val="8"/>
        </w:rPr>
      </w:pPr>
      <w:r>
        <w:rPr>
          <w:rStyle w:val="Hyperlink"/>
          <w:color w:val="FF0000"/>
          <w:sz w:val="20"/>
          <w:u w:val="none"/>
        </w:rPr>
        <w:t xml:space="preserve">             </w:t>
      </w:r>
      <w:r w:rsidR="005771ED" w:rsidRPr="00F71A8E">
        <w:rPr>
          <w:color w:val="FF0000"/>
          <w:sz w:val="20"/>
        </w:rPr>
        <w:t xml:space="preserve">         </w:t>
      </w:r>
    </w:p>
    <w:p w:rsidR="00813C00" w:rsidRDefault="00813C00" w:rsidP="00A266E2">
      <w:pPr>
        <w:rPr>
          <w:sz w:val="20"/>
        </w:rPr>
      </w:pPr>
      <w:r>
        <w:rPr>
          <w:color w:val="1F497D"/>
          <w:sz w:val="20"/>
          <w:szCs w:val="20"/>
        </w:rPr>
        <w:t xml:space="preserve">             </w:t>
      </w:r>
      <w:r w:rsidRPr="00A773F7">
        <w:rPr>
          <w:sz w:val="20"/>
          <w:szCs w:val="20"/>
        </w:rPr>
        <w:t>Statistics on the burden of influenza on medical/community</w:t>
      </w:r>
    </w:p>
    <w:p w:rsidR="00363DE7" w:rsidRDefault="00363DE7" w:rsidP="00363DE7">
      <w:pPr>
        <w:rPr>
          <w:color w:val="1F497D"/>
          <w:sz w:val="20"/>
          <w:szCs w:val="20"/>
        </w:rPr>
      </w:pPr>
      <w:r>
        <w:rPr>
          <w:sz w:val="20"/>
        </w:rPr>
        <w:t xml:space="preserve">             </w:t>
      </w:r>
      <w:hyperlink r:id="rId15" w:history="1">
        <w:r w:rsidR="00133090" w:rsidRPr="00FB2A28">
          <w:rPr>
            <w:rStyle w:val="Hyperlink"/>
            <w:sz w:val="20"/>
          </w:rPr>
          <w:t>https://www.cdc.gov/flu/about/burden/how-cdc-estimates.htm</w:t>
        </w:r>
      </w:hyperlink>
      <w:r>
        <w:rPr>
          <w:color w:val="0070C0"/>
          <w:sz w:val="20"/>
        </w:rPr>
        <w:t xml:space="preserve">   </w:t>
      </w:r>
      <w:r>
        <w:rPr>
          <w:sz w:val="20"/>
        </w:rPr>
        <w:t xml:space="preserve">      </w:t>
      </w:r>
    </w:p>
    <w:p w:rsidR="00FF027F" w:rsidRPr="00333B3D" w:rsidRDefault="00363DE7" w:rsidP="00A266E2">
      <w:pPr>
        <w:rPr>
          <w:color w:val="0070C0"/>
          <w:sz w:val="16"/>
          <w:szCs w:val="16"/>
        </w:rPr>
      </w:pPr>
      <w:r>
        <w:rPr>
          <w:color w:val="1F497D"/>
          <w:sz w:val="20"/>
          <w:szCs w:val="20"/>
        </w:rPr>
        <w:t xml:space="preserve">            </w:t>
      </w:r>
    </w:p>
    <w:p w:rsidR="00064DEB" w:rsidRDefault="00064DEB" w:rsidP="00A266E2">
      <w:pPr>
        <w:rPr>
          <w:b/>
          <w:color w:val="0070C0"/>
          <w:sz w:val="20"/>
          <w:u w:val="single"/>
        </w:rPr>
      </w:pPr>
      <w:r>
        <w:rPr>
          <w:b/>
          <w:color w:val="0070C0"/>
          <w:sz w:val="20"/>
        </w:rPr>
        <w:t xml:space="preserve">     </w:t>
      </w:r>
      <w:r w:rsidR="00BC2A04">
        <w:rPr>
          <w:b/>
          <w:color w:val="0070C0"/>
          <w:sz w:val="20"/>
        </w:rPr>
        <w:t xml:space="preserve"> </w:t>
      </w:r>
      <w:r>
        <w:rPr>
          <w:b/>
          <w:color w:val="0070C0"/>
          <w:sz w:val="20"/>
        </w:rPr>
        <w:t xml:space="preserve">V.  </w:t>
      </w:r>
      <w:r w:rsidR="00C14AF8" w:rsidRPr="00C14AF8">
        <w:rPr>
          <w:b/>
          <w:color w:val="0070C0"/>
          <w:sz w:val="20"/>
          <w:u w:val="single"/>
        </w:rPr>
        <w:t xml:space="preserve">Hot Topics, </w:t>
      </w:r>
      <w:r w:rsidRPr="00C14AF8">
        <w:rPr>
          <w:b/>
          <w:color w:val="0070C0"/>
          <w:sz w:val="20"/>
          <w:u w:val="single"/>
        </w:rPr>
        <w:t>Karen</w:t>
      </w:r>
    </w:p>
    <w:p w:rsidR="00A773F7" w:rsidRDefault="00A773F7" w:rsidP="00A266E2">
      <w:pPr>
        <w:rPr>
          <w:sz w:val="20"/>
        </w:rPr>
      </w:pPr>
      <w:r>
        <w:rPr>
          <w:color w:val="0070C0"/>
          <w:sz w:val="20"/>
        </w:rPr>
        <w:t xml:space="preserve"> </w:t>
      </w:r>
      <w:r w:rsidR="00BC2A04" w:rsidRPr="00A773F7">
        <w:rPr>
          <w:color w:val="0070C0"/>
          <w:sz w:val="20"/>
        </w:rPr>
        <w:t xml:space="preserve">           </w:t>
      </w:r>
      <w:r>
        <w:rPr>
          <w:sz w:val="20"/>
        </w:rPr>
        <w:t xml:space="preserve">Immunization Updates:  Digital Data Loggers, Hepatitis A, Flu, Pertussis, HPV, Japanese Encephalitis, Hepatitis B, </w:t>
      </w:r>
    </w:p>
    <w:p w:rsidR="00BC2A04" w:rsidRPr="00A773F7" w:rsidRDefault="00A773F7" w:rsidP="00A266E2">
      <w:pPr>
        <w:rPr>
          <w:color w:val="FF0000"/>
          <w:sz w:val="20"/>
        </w:rPr>
      </w:pPr>
      <w:r>
        <w:rPr>
          <w:sz w:val="20"/>
        </w:rPr>
        <w:t xml:space="preserve">            </w:t>
      </w:r>
      <w:proofErr w:type="gramStart"/>
      <w:r>
        <w:rPr>
          <w:sz w:val="20"/>
        </w:rPr>
        <w:t>Shingrix, Yellow Fever Vaccine, and Visual Changes in Schedule.</w:t>
      </w:r>
      <w:proofErr w:type="gramEnd"/>
      <w:r>
        <w:rPr>
          <w:sz w:val="20"/>
        </w:rPr>
        <w:t xml:space="preserve">   – </w:t>
      </w:r>
      <w:r w:rsidRPr="00A773F7">
        <w:rPr>
          <w:color w:val="FF0000"/>
          <w:sz w:val="20"/>
        </w:rPr>
        <w:t xml:space="preserve">see attachment </w:t>
      </w:r>
    </w:p>
    <w:p w:rsidR="00BC2A04" w:rsidRPr="005C2D65" w:rsidRDefault="00BC2A04" w:rsidP="00A266E2">
      <w:pPr>
        <w:rPr>
          <w:b/>
          <w:color w:val="FF0000"/>
          <w:sz w:val="16"/>
          <w:szCs w:val="16"/>
          <w:u w:val="single"/>
        </w:rPr>
      </w:pPr>
    </w:p>
    <w:p w:rsidR="004B70FA" w:rsidRDefault="004B70FA" w:rsidP="00A266E2">
      <w:pPr>
        <w:rPr>
          <w:sz w:val="20"/>
        </w:rPr>
      </w:pPr>
      <w:r w:rsidRPr="004B70FA">
        <w:rPr>
          <w:color w:val="FF0000"/>
          <w:sz w:val="20"/>
        </w:rPr>
        <w:t xml:space="preserve">            </w:t>
      </w:r>
      <w:r>
        <w:rPr>
          <w:sz w:val="20"/>
        </w:rPr>
        <w:t xml:space="preserve">Tim </w:t>
      </w:r>
      <w:proofErr w:type="spellStart"/>
      <w:r>
        <w:rPr>
          <w:sz w:val="20"/>
        </w:rPr>
        <w:t>Nies</w:t>
      </w:r>
      <w:proofErr w:type="spellEnd"/>
      <w:r>
        <w:rPr>
          <w:sz w:val="20"/>
        </w:rPr>
        <w:t xml:space="preserve">, GSK Vaccine Account Specialist, spoke about Shingrix shortage that it was under-estimated in the market. </w:t>
      </w:r>
    </w:p>
    <w:p w:rsidR="00AE15C8" w:rsidRDefault="004B70FA" w:rsidP="00A266E2">
      <w:pPr>
        <w:rPr>
          <w:sz w:val="20"/>
        </w:rPr>
      </w:pPr>
      <w:r>
        <w:rPr>
          <w:sz w:val="20"/>
        </w:rPr>
        <w:t xml:space="preserve">            He did say the 2</w:t>
      </w:r>
      <w:r w:rsidRPr="004B70FA">
        <w:rPr>
          <w:sz w:val="20"/>
          <w:vertAlign w:val="superscript"/>
        </w:rPr>
        <w:t>nd</w:t>
      </w:r>
      <w:r>
        <w:rPr>
          <w:sz w:val="20"/>
        </w:rPr>
        <w:t xml:space="preserve"> </w:t>
      </w:r>
      <w:r w:rsidR="004E7771">
        <w:rPr>
          <w:sz w:val="20"/>
        </w:rPr>
        <w:t>shot</w:t>
      </w:r>
      <w:r w:rsidR="00BE68A1">
        <w:rPr>
          <w:sz w:val="20"/>
        </w:rPr>
        <w:t xml:space="preserve"> separated 2-6 months</w:t>
      </w:r>
      <w:r w:rsidR="004E7771">
        <w:rPr>
          <w:sz w:val="20"/>
        </w:rPr>
        <w:t xml:space="preserve"> could be given-6 months or longer.</w:t>
      </w:r>
      <w:r w:rsidR="00BE68A1">
        <w:rPr>
          <w:sz w:val="20"/>
        </w:rPr>
        <w:t xml:space="preserve"> </w:t>
      </w:r>
    </w:p>
    <w:p w:rsidR="00AE15C8" w:rsidRPr="00333B3D" w:rsidRDefault="00BE68A1" w:rsidP="00A266E2">
      <w:pPr>
        <w:rPr>
          <w:sz w:val="16"/>
          <w:szCs w:val="16"/>
        </w:rPr>
      </w:pPr>
      <w:r>
        <w:rPr>
          <w:sz w:val="20"/>
        </w:rPr>
        <w:t xml:space="preserve"> </w:t>
      </w:r>
    </w:p>
    <w:p w:rsidR="00AE15C8" w:rsidRDefault="00AE15C8" w:rsidP="00A266E2">
      <w:pPr>
        <w:rPr>
          <w:color w:val="333333"/>
          <w:sz w:val="20"/>
          <w:szCs w:val="20"/>
        </w:rPr>
      </w:pPr>
      <w:r>
        <w:rPr>
          <w:sz w:val="20"/>
        </w:rPr>
        <w:t xml:space="preserve">            Per CDC:  D</w:t>
      </w:r>
      <w:r w:rsidRPr="00AE15C8">
        <w:rPr>
          <w:color w:val="333333"/>
          <w:sz w:val="20"/>
          <w:szCs w:val="20"/>
        </w:rPr>
        <w:t>ue to high levels of demand for GSK’s Shingrix vaccine, GSK has implemented order limits and providers</w:t>
      </w:r>
    </w:p>
    <w:p w:rsidR="00AE15C8" w:rsidRDefault="00AE15C8" w:rsidP="00A266E2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   </w:t>
      </w:r>
      <w:r w:rsidRPr="00AE15C8">
        <w:rPr>
          <w:color w:val="333333"/>
          <w:sz w:val="20"/>
          <w:szCs w:val="20"/>
        </w:rPr>
        <w:t xml:space="preserve"> </w:t>
      </w:r>
      <w:proofErr w:type="gramStart"/>
      <w:r w:rsidRPr="00AE15C8">
        <w:rPr>
          <w:color w:val="333333"/>
          <w:sz w:val="20"/>
          <w:szCs w:val="20"/>
        </w:rPr>
        <w:t>have</w:t>
      </w:r>
      <w:proofErr w:type="gramEnd"/>
      <w:r w:rsidRPr="00AE15C8">
        <w:rPr>
          <w:color w:val="333333"/>
          <w:sz w:val="20"/>
          <w:szCs w:val="20"/>
        </w:rPr>
        <w:t xml:space="preserve"> experienced shipping delays. It is anticipated order limits and shipping delays will continue throughout 2019. </w:t>
      </w:r>
    </w:p>
    <w:p w:rsidR="00AE15C8" w:rsidRDefault="00AE15C8" w:rsidP="00A266E2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    </w:t>
      </w:r>
      <w:r w:rsidRPr="00AE15C8">
        <w:rPr>
          <w:color w:val="333333"/>
          <w:sz w:val="20"/>
          <w:szCs w:val="20"/>
        </w:rPr>
        <w:t xml:space="preserve">In response, GSK increased the US supply available for 2018 and plans to make even more doses available in the US in </w:t>
      </w:r>
    </w:p>
    <w:p w:rsidR="00AE15C8" w:rsidRDefault="00AE15C8" w:rsidP="00A266E2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    2</w:t>
      </w:r>
      <w:r w:rsidRPr="00AE15C8">
        <w:rPr>
          <w:color w:val="333333"/>
          <w:sz w:val="20"/>
          <w:szCs w:val="20"/>
        </w:rPr>
        <w:t xml:space="preserve">019. Additionally, GSK will continue to release doses to all customer types on a consistent and predictable schedule </w:t>
      </w:r>
      <w:r>
        <w:rPr>
          <w:color w:val="333333"/>
          <w:sz w:val="20"/>
          <w:szCs w:val="20"/>
        </w:rPr>
        <w:t xml:space="preserve">  </w:t>
      </w:r>
    </w:p>
    <w:p w:rsidR="00BC2A04" w:rsidRDefault="00AE15C8" w:rsidP="00A266E2">
      <w:pPr>
        <w:rPr>
          <w:b/>
          <w:color w:val="0070C0"/>
          <w:sz w:val="20"/>
          <w:u w:val="single"/>
        </w:rPr>
      </w:pPr>
      <w:r>
        <w:rPr>
          <w:color w:val="333333"/>
          <w:sz w:val="20"/>
          <w:szCs w:val="20"/>
        </w:rPr>
        <w:t xml:space="preserve">            </w:t>
      </w:r>
      <w:proofErr w:type="gramStart"/>
      <w:r w:rsidRPr="00AE15C8">
        <w:rPr>
          <w:color w:val="333333"/>
          <w:sz w:val="20"/>
          <w:szCs w:val="20"/>
        </w:rPr>
        <w:t>during</w:t>
      </w:r>
      <w:proofErr w:type="gramEnd"/>
      <w:r w:rsidRPr="00AE15C8">
        <w:rPr>
          <w:color w:val="333333"/>
          <w:sz w:val="20"/>
          <w:szCs w:val="20"/>
        </w:rPr>
        <w:t xml:space="preserve"> 2019.</w:t>
      </w:r>
      <w:r>
        <w:rPr>
          <w:rFonts w:ascii="Helvetica" w:hAnsi="Helvetica"/>
          <w:color w:val="333333"/>
          <w:sz w:val="21"/>
          <w:szCs w:val="21"/>
        </w:rPr>
        <w:t xml:space="preserve"> </w:t>
      </w:r>
      <w:r>
        <w:rPr>
          <w:rStyle w:val="smallfontsize1"/>
          <w:rFonts w:ascii="Helvetica" w:hAnsi="Helvetica"/>
          <w:color w:val="333333"/>
        </w:rPr>
        <w:t>Updated November 2018</w:t>
      </w:r>
    </w:p>
    <w:p w:rsidR="00D11A64" w:rsidRDefault="00D11A64" w:rsidP="00A266E2">
      <w:pPr>
        <w:rPr>
          <w:sz w:val="20"/>
        </w:rPr>
      </w:pPr>
      <w:r w:rsidRPr="00D11A64">
        <w:rPr>
          <w:sz w:val="20"/>
        </w:rPr>
        <w:t xml:space="preserve">            Kevin Louis</w:t>
      </w:r>
      <w:r>
        <w:rPr>
          <w:sz w:val="20"/>
        </w:rPr>
        <w:t xml:space="preserve">, Sanofi Pasteur, manufactures of Yellow Fever confirmed that the shortage will go beyond mid-June of </w:t>
      </w:r>
    </w:p>
    <w:p w:rsidR="00BC2A04" w:rsidRDefault="00D11A64" w:rsidP="00A266E2">
      <w:pPr>
        <w:rPr>
          <w:sz w:val="20"/>
        </w:rPr>
      </w:pPr>
      <w:r>
        <w:rPr>
          <w:sz w:val="20"/>
        </w:rPr>
        <w:t xml:space="preserve">            2019.  The alternative-European version called </w:t>
      </w:r>
      <w:proofErr w:type="spellStart"/>
      <w:r>
        <w:rPr>
          <w:sz w:val="20"/>
        </w:rPr>
        <w:t>Stamaril</w:t>
      </w:r>
      <w:proofErr w:type="spellEnd"/>
      <w:r>
        <w:rPr>
          <w:sz w:val="20"/>
        </w:rPr>
        <w:t xml:space="preserve"> is available but the closet location is Pittsburg, PA.   </w:t>
      </w:r>
    </w:p>
    <w:p w:rsidR="00C14AF8" w:rsidRPr="00C14AF8" w:rsidRDefault="00064DEB" w:rsidP="002D4511">
      <w:pPr>
        <w:rPr>
          <w:sz w:val="20"/>
        </w:rPr>
      </w:pPr>
      <w:r w:rsidRPr="00064DEB">
        <w:rPr>
          <w:color w:val="0070C0"/>
          <w:sz w:val="20"/>
        </w:rPr>
        <w:t xml:space="preserve">          </w:t>
      </w:r>
    </w:p>
    <w:p w:rsidR="006C480D" w:rsidRDefault="009A2113" w:rsidP="006C480D">
      <w:pPr>
        <w:rPr>
          <w:b/>
          <w:color w:val="0070C0"/>
          <w:sz w:val="20"/>
        </w:rPr>
      </w:pPr>
      <w:r>
        <w:rPr>
          <w:color w:val="0070C0"/>
          <w:sz w:val="16"/>
          <w:szCs w:val="16"/>
        </w:rPr>
        <w:lastRenderedPageBreak/>
        <w:t xml:space="preserve">  </w:t>
      </w:r>
      <w:r w:rsidR="000310C5">
        <w:rPr>
          <w:color w:val="0070C0"/>
          <w:sz w:val="20"/>
        </w:rPr>
        <w:t xml:space="preserve">    </w:t>
      </w:r>
      <w:r w:rsidR="000310C5">
        <w:rPr>
          <w:b/>
          <w:color w:val="0070C0"/>
          <w:sz w:val="20"/>
        </w:rPr>
        <w:t>V</w:t>
      </w:r>
      <w:r w:rsidR="006C480D">
        <w:rPr>
          <w:b/>
          <w:color w:val="0070C0"/>
          <w:sz w:val="20"/>
        </w:rPr>
        <w:t>I</w:t>
      </w:r>
      <w:r w:rsidR="000310C5">
        <w:rPr>
          <w:b/>
          <w:color w:val="0070C0"/>
          <w:sz w:val="20"/>
        </w:rPr>
        <w:t xml:space="preserve">. </w:t>
      </w:r>
      <w:r w:rsidR="006C480D" w:rsidRPr="006C480D">
        <w:rPr>
          <w:b/>
          <w:color w:val="0070C0"/>
          <w:sz w:val="20"/>
          <w:u w:val="single"/>
        </w:rPr>
        <w:t>Upcoming Events:</w:t>
      </w:r>
      <w:r w:rsidR="006C480D">
        <w:rPr>
          <w:b/>
          <w:color w:val="0070C0"/>
          <w:sz w:val="20"/>
        </w:rPr>
        <w:t xml:space="preserve"> </w:t>
      </w:r>
      <w:r w:rsidR="000310C5">
        <w:rPr>
          <w:b/>
          <w:color w:val="0070C0"/>
          <w:sz w:val="20"/>
        </w:rPr>
        <w:t xml:space="preserve"> </w:t>
      </w:r>
    </w:p>
    <w:p w:rsidR="009A356D" w:rsidRPr="005C2D65" w:rsidRDefault="009A356D" w:rsidP="006C480D">
      <w:pPr>
        <w:rPr>
          <w:b/>
          <w:color w:val="0070C0"/>
          <w:sz w:val="16"/>
          <w:szCs w:val="16"/>
        </w:rPr>
      </w:pPr>
    </w:p>
    <w:p w:rsidR="00D304D6" w:rsidRDefault="006C480D" w:rsidP="006C480D">
      <w:pPr>
        <w:rPr>
          <w:sz w:val="20"/>
        </w:rPr>
      </w:pPr>
      <w:r>
        <w:rPr>
          <w:sz w:val="20"/>
        </w:rPr>
        <w:t xml:space="preserve">     </w:t>
      </w:r>
      <w:r w:rsidR="009A356D" w:rsidRPr="009A356D">
        <w:rPr>
          <w:b/>
          <w:color w:val="0070C0"/>
          <w:sz w:val="20"/>
        </w:rPr>
        <w:t>VII</w:t>
      </w:r>
      <w:r w:rsidR="009A356D">
        <w:rPr>
          <w:sz w:val="20"/>
        </w:rPr>
        <w:t xml:space="preserve">. </w:t>
      </w:r>
      <w:r w:rsidRPr="009A356D">
        <w:rPr>
          <w:b/>
          <w:color w:val="0070C0"/>
          <w:sz w:val="20"/>
          <w:u w:val="single"/>
        </w:rPr>
        <w:t>National Influenza Vaccination Week is December 2 – 8, 2018</w:t>
      </w:r>
      <w:r w:rsidRPr="009A356D">
        <w:rPr>
          <w:color w:val="0070C0"/>
          <w:sz w:val="20"/>
        </w:rPr>
        <w:t xml:space="preserve"> </w:t>
      </w:r>
    </w:p>
    <w:p w:rsidR="00D304D6" w:rsidRDefault="00D304D6" w:rsidP="006C480D">
      <w:pPr>
        <w:rPr>
          <w:sz w:val="20"/>
        </w:rPr>
      </w:pPr>
      <w:r>
        <w:rPr>
          <w:sz w:val="20"/>
        </w:rPr>
        <w:t xml:space="preserve">          </w:t>
      </w:r>
      <w:r w:rsidR="006C480D">
        <w:rPr>
          <w:sz w:val="20"/>
        </w:rPr>
        <w:t xml:space="preserve">  </w:t>
      </w:r>
      <w:hyperlink r:id="rId16" w:history="1">
        <w:r w:rsidR="00760AEE" w:rsidRPr="007A77A3">
          <w:rPr>
            <w:rStyle w:val="Hyperlink"/>
            <w:sz w:val="20"/>
          </w:rPr>
          <w:t>https://www.cdc.gov/flu/resource-center/nivw/about.htm</w:t>
        </w:r>
      </w:hyperlink>
      <w:r w:rsidR="00760AEE">
        <w:rPr>
          <w:sz w:val="20"/>
        </w:rPr>
        <w:t xml:space="preserve"> </w:t>
      </w:r>
    </w:p>
    <w:p w:rsidR="006C480D" w:rsidRPr="009A356D" w:rsidRDefault="006C480D" w:rsidP="006C480D">
      <w:pPr>
        <w:rPr>
          <w:sz w:val="16"/>
          <w:szCs w:val="16"/>
        </w:rPr>
      </w:pPr>
    </w:p>
    <w:p w:rsidR="006C480D" w:rsidRDefault="006C480D" w:rsidP="006C480D">
      <w:pPr>
        <w:rPr>
          <w:color w:val="FF0000"/>
          <w:sz w:val="20"/>
        </w:rPr>
      </w:pPr>
      <w:r>
        <w:rPr>
          <w:sz w:val="20"/>
        </w:rPr>
        <w:t xml:space="preserve">            From CDC: </w:t>
      </w:r>
      <w:r w:rsidR="00FD7612">
        <w:rPr>
          <w:sz w:val="20"/>
        </w:rPr>
        <w:t xml:space="preserve">  </w:t>
      </w:r>
      <w:r w:rsidR="00FD7612" w:rsidRPr="00FD7612">
        <w:rPr>
          <w:color w:val="FF0000"/>
          <w:sz w:val="20"/>
        </w:rPr>
        <w:t>(if the link doesn’t work-copy/paste into the browser)</w:t>
      </w:r>
      <w:r w:rsidR="00C35DB3" w:rsidRPr="00FD7612">
        <w:rPr>
          <w:color w:val="FF0000"/>
          <w:sz w:val="20"/>
        </w:rPr>
        <w:t xml:space="preserve">     </w:t>
      </w:r>
    </w:p>
    <w:p w:rsidR="0074701E" w:rsidRPr="00FC3972" w:rsidRDefault="00AC613B" w:rsidP="006C480D">
      <w:pPr>
        <w:rPr>
          <w:sz w:val="18"/>
          <w:szCs w:val="18"/>
        </w:rPr>
      </w:pPr>
      <w:r>
        <w:rPr>
          <w:color w:val="FF0000"/>
          <w:sz w:val="20"/>
        </w:rPr>
        <w:t xml:space="preserve">           </w:t>
      </w:r>
      <w:r w:rsidR="006C480D" w:rsidRPr="00FC3972">
        <w:rPr>
          <w:sz w:val="16"/>
          <w:szCs w:val="16"/>
        </w:rPr>
        <w:t xml:space="preserve"> Fight Flu – “What’s New for the 2018-2019 Flu Season”- </w:t>
      </w:r>
      <w:hyperlink r:id="rId17" w:history="1">
        <w:r w:rsidRPr="00D72BFC">
          <w:rPr>
            <w:rStyle w:val="Hyperlink"/>
            <w:sz w:val="16"/>
            <w:szCs w:val="16"/>
          </w:rPr>
          <w:t>https://www.cdc.gov/flu/pdf/freeresources/general/whats-new-2018-2019-factsheet.pdf</w:t>
        </w:r>
      </w:hyperlink>
      <w:r w:rsidR="0074701E" w:rsidRPr="00FC3972">
        <w:rPr>
          <w:sz w:val="18"/>
          <w:szCs w:val="18"/>
        </w:rPr>
        <w:t xml:space="preserve">                                                           </w:t>
      </w:r>
    </w:p>
    <w:p w:rsidR="00FC3972" w:rsidRPr="00FC3972" w:rsidRDefault="0074701E" w:rsidP="006C480D">
      <w:pPr>
        <w:rPr>
          <w:sz w:val="18"/>
          <w:szCs w:val="18"/>
        </w:rPr>
      </w:pPr>
      <w:r w:rsidRPr="00FC3972">
        <w:rPr>
          <w:sz w:val="18"/>
          <w:szCs w:val="18"/>
        </w:rPr>
        <w:t xml:space="preserve">     </w:t>
      </w:r>
      <w:r w:rsidR="006C480D" w:rsidRPr="00FC3972">
        <w:rPr>
          <w:sz w:val="18"/>
          <w:szCs w:val="18"/>
        </w:rPr>
        <w:t xml:space="preserve">     </w:t>
      </w:r>
      <w:r w:rsidR="0004769D">
        <w:rPr>
          <w:sz w:val="18"/>
          <w:szCs w:val="18"/>
        </w:rPr>
        <w:t xml:space="preserve"> </w:t>
      </w:r>
      <w:r w:rsidR="006C480D" w:rsidRPr="00FC3972">
        <w:rPr>
          <w:sz w:val="18"/>
          <w:szCs w:val="18"/>
        </w:rPr>
        <w:t xml:space="preserve">  No More Excuses:  You Need a Flu Vaccine - </w:t>
      </w:r>
      <w:hyperlink r:id="rId18" w:history="1">
        <w:r w:rsidR="00FC3972" w:rsidRPr="00FC3972">
          <w:rPr>
            <w:rStyle w:val="Hyperlink"/>
            <w:sz w:val="18"/>
            <w:szCs w:val="18"/>
          </w:rPr>
          <w:t>https://www.cdc.gov/flu/pdf/freeresources/general/no-excuses-flu-vaccine-print.pdf</w:t>
        </w:r>
      </w:hyperlink>
    </w:p>
    <w:p w:rsidR="006C480D" w:rsidRDefault="006C480D" w:rsidP="006C480D">
      <w:pPr>
        <w:rPr>
          <w:color w:val="FF0000"/>
          <w:sz w:val="20"/>
        </w:rPr>
      </w:pPr>
      <w:r w:rsidRPr="006C480D">
        <w:rPr>
          <w:color w:val="FF0000"/>
          <w:sz w:val="20"/>
        </w:rPr>
        <w:t xml:space="preserve"> </w:t>
      </w:r>
      <w:r>
        <w:rPr>
          <w:sz w:val="20"/>
        </w:rPr>
        <w:t xml:space="preserve">       </w:t>
      </w:r>
      <w:r w:rsidR="008B4DE8">
        <w:rPr>
          <w:sz w:val="20"/>
        </w:rPr>
        <w:t xml:space="preserve"> </w:t>
      </w:r>
      <w:r>
        <w:rPr>
          <w:sz w:val="20"/>
        </w:rPr>
        <w:t xml:space="preserve">   Flu &amp; You – tri-fold brochure </w:t>
      </w:r>
      <w:proofErr w:type="gramStart"/>
      <w:r>
        <w:rPr>
          <w:sz w:val="20"/>
        </w:rPr>
        <w:t xml:space="preserve">- </w:t>
      </w:r>
      <w:r w:rsidRPr="006C480D">
        <w:rPr>
          <w:color w:val="FF0000"/>
          <w:sz w:val="20"/>
        </w:rPr>
        <w:t xml:space="preserve"> </w:t>
      </w:r>
      <w:proofErr w:type="gramEnd"/>
      <w:r w:rsidR="00E94171">
        <w:rPr>
          <w:color w:val="FF0000"/>
          <w:sz w:val="20"/>
        </w:rPr>
        <w:fldChar w:fldCharType="begin"/>
      </w:r>
      <w:r w:rsidR="00E94171">
        <w:rPr>
          <w:color w:val="FF0000"/>
          <w:sz w:val="20"/>
        </w:rPr>
        <w:instrText xml:space="preserve"> HYPERLINK "</w:instrText>
      </w:r>
      <w:r w:rsidR="00E94171" w:rsidRPr="00E94171">
        <w:rPr>
          <w:color w:val="FF0000"/>
          <w:sz w:val="20"/>
        </w:rPr>
        <w:instrText>https://www.cdc.gov/flu/pdf/freeresources/updated/fluandyou_upright.pdf</w:instrText>
      </w:r>
      <w:r w:rsidR="00E94171">
        <w:rPr>
          <w:color w:val="FF0000"/>
          <w:sz w:val="20"/>
        </w:rPr>
        <w:instrText xml:space="preserve">" </w:instrText>
      </w:r>
      <w:r w:rsidR="00E94171">
        <w:rPr>
          <w:color w:val="FF0000"/>
          <w:sz w:val="20"/>
        </w:rPr>
        <w:fldChar w:fldCharType="separate"/>
      </w:r>
      <w:r w:rsidR="00E94171" w:rsidRPr="00FB2A28">
        <w:rPr>
          <w:rStyle w:val="Hyperlink"/>
          <w:sz w:val="20"/>
        </w:rPr>
        <w:t>https://www.cdc.gov/flu/pdf/freeresources/updated/fluandyou_upright.pdf</w:t>
      </w:r>
      <w:r w:rsidR="00E94171">
        <w:rPr>
          <w:color w:val="FF0000"/>
          <w:sz w:val="20"/>
        </w:rPr>
        <w:fldChar w:fldCharType="end"/>
      </w:r>
    </w:p>
    <w:p w:rsidR="008B4DE8" w:rsidRDefault="006C480D" w:rsidP="006C480D">
      <w:pPr>
        <w:rPr>
          <w:sz w:val="20"/>
        </w:rPr>
      </w:pPr>
      <w:r>
        <w:rPr>
          <w:sz w:val="20"/>
        </w:rPr>
        <w:t xml:space="preserve">          </w:t>
      </w:r>
      <w:r w:rsidR="008B4DE8">
        <w:rPr>
          <w:sz w:val="20"/>
        </w:rPr>
        <w:t xml:space="preserve"> </w:t>
      </w:r>
      <w:r>
        <w:rPr>
          <w:sz w:val="20"/>
        </w:rPr>
        <w:t xml:space="preserve"> CDC Says “Take 3” Actions to Fight the Flu</w:t>
      </w:r>
      <w:r w:rsidR="00116FEA">
        <w:rPr>
          <w:sz w:val="20"/>
        </w:rPr>
        <w:t xml:space="preserve">- </w:t>
      </w:r>
      <w:hyperlink r:id="rId19" w:history="1">
        <w:r w:rsidR="00116FEA" w:rsidRPr="00FB2A28">
          <w:rPr>
            <w:rStyle w:val="Hyperlink"/>
            <w:sz w:val="20"/>
          </w:rPr>
          <w:t>https://www.cdc.gov/flu/pdf/freeresources/general/take3.pdf</w:t>
        </w:r>
      </w:hyperlink>
    </w:p>
    <w:p w:rsidR="00D57E92" w:rsidRPr="00D57E92" w:rsidRDefault="00D57E92" w:rsidP="006C480D">
      <w:pPr>
        <w:rPr>
          <w:sz w:val="16"/>
          <w:szCs w:val="16"/>
        </w:rPr>
      </w:pPr>
    </w:p>
    <w:p w:rsidR="00417983" w:rsidRDefault="003C6A36" w:rsidP="009A356D">
      <w:pPr>
        <w:rPr>
          <w:b/>
          <w:color w:val="0070C0"/>
          <w:sz w:val="20"/>
        </w:rPr>
      </w:pPr>
      <w:r>
        <w:rPr>
          <w:b/>
          <w:color w:val="0070C0"/>
          <w:sz w:val="20"/>
        </w:rPr>
        <w:t xml:space="preserve">  VIII. </w:t>
      </w:r>
      <w:r w:rsidR="009A356D">
        <w:rPr>
          <w:b/>
          <w:color w:val="0070C0"/>
          <w:sz w:val="20"/>
          <w:u w:val="single"/>
        </w:rPr>
        <w:t xml:space="preserve">National Infant Immunization Week is </w:t>
      </w:r>
      <w:r w:rsidR="001801B9">
        <w:rPr>
          <w:b/>
          <w:color w:val="0070C0"/>
          <w:sz w:val="20"/>
          <w:u w:val="single"/>
        </w:rPr>
        <w:t>April 26 – May 3, 2019</w:t>
      </w:r>
      <w:r>
        <w:rPr>
          <w:b/>
          <w:color w:val="0070C0"/>
          <w:sz w:val="20"/>
        </w:rPr>
        <w:t xml:space="preserve"> </w:t>
      </w:r>
    </w:p>
    <w:p w:rsidR="009A356D" w:rsidRPr="00360779" w:rsidRDefault="001801B9" w:rsidP="009A356D">
      <w:pPr>
        <w:rPr>
          <w:sz w:val="20"/>
        </w:rPr>
      </w:pPr>
      <w:r>
        <w:rPr>
          <w:b/>
          <w:color w:val="0070C0"/>
          <w:sz w:val="20"/>
        </w:rPr>
        <w:t xml:space="preserve">            </w:t>
      </w:r>
      <w:r w:rsidR="00360779">
        <w:rPr>
          <w:sz w:val="20"/>
        </w:rPr>
        <w:t>Childhood Immunization Drop-In Article for General Public</w:t>
      </w:r>
    </w:p>
    <w:p w:rsidR="00716E32" w:rsidRDefault="00716E32" w:rsidP="009A356D">
      <w:pPr>
        <w:rPr>
          <w:color w:val="0070C0"/>
          <w:sz w:val="20"/>
        </w:rPr>
      </w:pPr>
      <w:r>
        <w:rPr>
          <w:b/>
          <w:color w:val="0070C0"/>
          <w:sz w:val="20"/>
        </w:rPr>
        <w:t xml:space="preserve">            </w:t>
      </w:r>
      <w:hyperlink r:id="rId20" w:history="1">
        <w:r w:rsidR="0074701E" w:rsidRPr="00FB2A28">
          <w:rPr>
            <w:rStyle w:val="Hyperlink"/>
            <w:sz w:val="20"/>
          </w:rPr>
          <w:t>https://www.cdc.gov/vaccines/partners/childhood/matte-articles-5-reasons.html</w:t>
        </w:r>
      </w:hyperlink>
    </w:p>
    <w:p w:rsidR="00360779" w:rsidRDefault="00716E32" w:rsidP="009A356D">
      <w:pPr>
        <w:rPr>
          <w:sz w:val="20"/>
        </w:rPr>
      </w:pPr>
      <w:r>
        <w:rPr>
          <w:b/>
          <w:color w:val="0070C0"/>
          <w:sz w:val="20"/>
        </w:rPr>
        <w:t xml:space="preserve">            </w:t>
      </w:r>
      <w:r w:rsidR="001C6C4B">
        <w:rPr>
          <w:b/>
          <w:color w:val="0070C0"/>
          <w:sz w:val="20"/>
        </w:rPr>
        <w:t xml:space="preserve">            </w:t>
      </w:r>
      <w:r w:rsidR="00360779">
        <w:rPr>
          <w:b/>
          <w:color w:val="0070C0"/>
          <w:sz w:val="20"/>
        </w:rPr>
        <w:t xml:space="preserve">            </w:t>
      </w:r>
    </w:p>
    <w:p w:rsidR="00901A75" w:rsidRDefault="00360779" w:rsidP="009A356D">
      <w:pPr>
        <w:rPr>
          <w:sz w:val="20"/>
        </w:rPr>
      </w:pPr>
      <w:r>
        <w:rPr>
          <w:sz w:val="20"/>
        </w:rPr>
        <w:t xml:space="preserve">            </w:t>
      </w:r>
      <w:r w:rsidR="001C6C4B">
        <w:rPr>
          <w:sz w:val="20"/>
        </w:rPr>
        <w:t xml:space="preserve">CDC Facebook Posts for Partners to Use with Parents – </w:t>
      </w:r>
    </w:p>
    <w:p w:rsidR="001636F2" w:rsidRDefault="001C6C4B" w:rsidP="00A266E2">
      <w:pPr>
        <w:rPr>
          <w:sz w:val="20"/>
        </w:rPr>
      </w:pPr>
      <w:r>
        <w:rPr>
          <w:sz w:val="20"/>
        </w:rPr>
        <w:t xml:space="preserve">            </w:t>
      </w:r>
      <w:hyperlink r:id="rId21" w:history="1">
        <w:r w:rsidRPr="007A77A3">
          <w:rPr>
            <w:rStyle w:val="Hyperlink"/>
            <w:sz w:val="20"/>
          </w:rPr>
          <w:t>https://www.cdc.gov/vaccines/partners/childhood/multimedia.html</w:t>
        </w:r>
      </w:hyperlink>
    </w:p>
    <w:p w:rsidR="00FC7EC3" w:rsidRDefault="001C6C4B" w:rsidP="00A266E2">
      <w:pPr>
        <w:rPr>
          <w:sz w:val="20"/>
        </w:rPr>
      </w:pPr>
      <w:r>
        <w:rPr>
          <w:sz w:val="20"/>
        </w:rPr>
        <w:t xml:space="preserve">            Under Social Content – Select</w:t>
      </w:r>
    </w:p>
    <w:p w:rsidR="00FC7EC3" w:rsidRDefault="00FC7EC3" w:rsidP="00A266E2">
      <w:pPr>
        <w:rPr>
          <w:sz w:val="20"/>
        </w:rPr>
      </w:pPr>
      <w:r>
        <w:rPr>
          <w:sz w:val="20"/>
        </w:rPr>
        <w:t xml:space="preserve">           </w:t>
      </w:r>
      <w:r w:rsidR="001C6C4B">
        <w:rPr>
          <w:sz w:val="20"/>
        </w:rPr>
        <w:t xml:space="preserve"> Tweeter-ready messages for samples</w:t>
      </w:r>
      <w:r>
        <w:rPr>
          <w:sz w:val="20"/>
        </w:rPr>
        <w:t xml:space="preserve"> </w:t>
      </w:r>
    </w:p>
    <w:p w:rsidR="001C6C4B" w:rsidRDefault="00FC7EC3" w:rsidP="00A266E2">
      <w:pPr>
        <w:rPr>
          <w:sz w:val="20"/>
        </w:rPr>
      </w:pPr>
      <w:r>
        <w:rPr>
          <w:sz w:val="20"/>
        </w:rPr>
        <w:t xml:space="preserve">            Facebook posts for Facebook Posts for Partners to Use with Parents</w:t>
      </w:r>
    </w:p>
    <w:p w:rsidR="00103599" w:rsidRPr="005C2D65" w:rsidRDefault="00103599" w:rsidP="00A266E2">
      <w:pPr>
        <w:rPr>
          <w:sz w:val="16"/>
          <w:szCs w:val="16"/>
        </w:rPr>
      </w:pPr>
    </w:p>
    <w:p w:rsidR="00FC7EC3" w:rsidRDefault="00083BB3" w:rsidP="00A266E2">
      <w:pPr>
        <w:rPr>
          <w:color w:val="0070C0"/>
          <w:sz w:val="20"/>
        </w:rPr>
      </w:pPr>
      <w:r>
        <w:rPr>
          <w:b/>
          <w:color w:val="0070C0"/>
          <w:sz w:val="20"/>
        </w:rPr>
        <w:t xml:space="preserve">     IX</w:t>
      </w:r>
      <w:proofErr w:type="gramStart"/>
      <w:r>
        <w:rPr>
          <w:b/>
          <w:color w:val="0070C0"/>
          <w:sz w:val="20"/>
        </w:rPr>
        <w:t xml:space="preserve">. </w:t>
      </w:r>
      <w:r w:rsidR="00FC7EC3">
        <w:rPr>
          <w:b/>
          <w:color w:val="0070C0"/>
          <w:sz w:val="20"/>
          <w:u w:val="single"/>
        </w:rPr>
        <w:t xml:space="preserve"> Teen</w:t>
      </w:r>
      <w:proofErr w:type="gramEnd"/>
      <w:r w:rsidR="00FC7EC3">
        <w:rPr>
          <w:b/>
          <w:color w:val="0070C0"/>
          <w:sz w:val="20"/>
          <w:u w:val="single"/>
        </w:rPr>
        <w:t xml:space="preserve"> Health Week is April 1 -7, 2019</w:t>
      </w:r>
    </w:p>
    <w:p w:rsidR="00FC7EC3" w:rsidRDefault="00FC7EC3" w:rsidP="00A266E2">
      <w:pPr>
        <w:rPr>
          <w:sz w:val="20"/>
        </w:rPr>
      </w:pPr>
      <w:r>
        <w:rPr>
          <w:color w:val="0070C0"/>
          <w:sz w:val="20"/>
        </w:rPr>
        <w:t xml:space="preserve">             </w:t>
      </w:r>
      <w:r>
        <w:rPr>
          <w:sz w:val="20"/>
        </w:rPr>
        <w:t>Monday,      April 1:  Gender and Sexual Development</w:t>
      </w:r>
    </w:p>
    <w:p w:rsidR="00FC7EC3" w:rsidRDefault="00FC7EC3" w:rsidP="00A266E2">
      <w:pPr>
        <w:rPr>
          <w:sz w:val="20"/>
        </w:rPr>
      </w:pPr>
      <w:r>
        <w:rPr>
          <w:sz w:val="20"/>
        </w:rPr>
        <w:t xml:space="preserve">             Tuesday,      April 2:  Nutrition and Oral Health</w:t>
      </w:r>
    </w:p>
    <w:p w:rsidR="00FC7EC3" w:rsidRDefault="00FC7EC3" w:rsidP="00A266E2">
      <w:pPr>
        <w:rPr>
          <w:sz w:val="20"/>
        </w:rPr>
      </w:pPr>
      <w:r>
        <w:rPr>
          <w:sz w:val="20"/>
        </w:rPr>
        <w:t xml:space="preserve">             Wednesday, April 3:  </w:t>
      </w:r>
      <w:r w:rsidRPr="00FC7EC3">
        <w:rPr>
          <w:sz w:val="20"/>
        </w:rPr>
        <w:t>Preventive Care and Vaccines</w:t>
      </w:r>
    </w:p>
    <w:p w:rsidR="00FC7EC3" w:rsidRDefault="00FC7EC3" w:rsidP="00A266E2">
      <w:pPr>
        <w:rPr>
          <w:sz w:val="20"/>
        </w:rPr>
      </w:pPr>
      <w:r>
        <w:rPr>
          <w:sz w:val="20"/>
        </w:rPr>
        <w:t xml:space="preserve">             Thursday,     April 4:  Violence and Mental Health</w:t>
      </w:r>
    </w:p>
    <w:p w:rsidR="00FC7EC3" w:rsidRDefault="00FC7EC3" w:rsidP="00A266E2">
      <w:pPr>
        <w:rPr>
          <w:sz w:val="20"/>
        </w:rPr>
      </w:pPr>
      <w:r>
        <w:rPr>
          <w:sz w:val="20"/>
        </w:rPr>
        <w:t xml:space="preserve">              Friday,         April 5:  Substance Use and Abuse</w:t>
      </w:r>
    </w:p>
    <w:p w:rsidR="00FC7EC3" w:rsidRDefault="00FC7EC3" w:rsidP="00A266E2">
      <w:pPr>
        <w:rPr>
          <w:sz w:val="20"/>
        </w:rPr>
      </w:pPr>
      <w:r>
        <w:rPr>
          <w:sz w:val="20"/>
        </w:rPr>
        <w:t xml:space="preserve">              Saturday,     April 6:  Community-Specific Teen Health</w:t>
      </w:r>
    </w:p>
    <w:p w:rsidR="00FC7EC3" w:rsidRDefault="00FC7EC3" w:rsidP="00A266E2">
      <w:pPr>
        <w:rPr>
          <w:sz w:val="20"/>
        </w:rPr>
      </w:pPr>
      <w:r>
        <w:rPr>
          <w:sz w:val="20"/>
        </w:rPr>
        <w:t xml:space="preserve">              Sunday,       April 7:  Community-Specific Teen Health </w:t>
      </w:r>
    </w:p>
    <w:p w:rsidR="008A1EE6" w:rsidRPr="005C2D65" w:rsidRDefault="008A1EE6" w:rsidP="00A266E2">
      <w:pPr>
        <w:rPr>
          <w:sz w:val="16"/>
          <w:szCs w:val="16"/>
        </w:rPr>
      </w:pPr>
    </w:p>
    <w:p w:rsidR="008A1EE6" w:rsidRDefault="008A1EE6" w:rsidP="00A266E2">
      <w:pPr>
        <w:rPr>
          <w:b/>
          <w:color w:val="0070C0"/>
          <w:sz w:val="20"/>
          <w:u w:val="single"/>
        </w:rPr>
      </w:pPr>
      <w:r w:rsidRPr="008A1EE6">
        <w:rPr>
          <w:b/>
          <w:sz w:val="20"/>
        </w:rPr>
        <w:t xml:space="preserve">     </w:t>
      </w:r>
      <w:r w:rsidRPr="008A1EE6">
        <w:rPr>
          <w:b/>
          <w:color w:val="0070C0"/>
          <w:sz w:val="20"/>
        </w:rPr>
        <w:t xml:space="preserve">X.  </w:t>
      </w:r>
      <w:r>
        <w:rPr>
          <w:b/>
          <w:color w:val="0070C0"/>
          <w:sz w:val="20"/>
        </w:rPr>
        <w:t xml:space="preserve"> </w:t>
      </w:r>
      <w:r>
        <w:rPr>
          <w:b/>
          <w:color w:val="0070C0"/>
          <w:sz w:val="20"/>
          <w:u w:val="single"/>
        </w:rPr>
        <w:t>PA Immunization Conference in Harrisburg is on June 27, 2019</w:t>
      </w:r>
    </w:p>
    <w:p w:rsidR="00E336B1" w:rsidRDefault="00DD1A55" w:rsidP="00A266E2">
      <w:pPr>
        <w:rPr>
          <w:sz w:val="20"/>
        </w:rPr>
      </w:pPr>
      <w:r>
        <w:rPr>
          <w:sz w:val="20"/>
        </w:rPr>
        <w:t xml:space="preserve">            </w:t>
      </w:r>
      <w:hyperlink r:id="rId22" w:history="1">
        <w:r w:rsidRPr="007A77A3">
          <w:rPr>
            <w:rStyle w:val="Hyperlink"/>
            <w:sz w:val="20"/>
          </w:rPr>
          <w:t>https://ce.med.psu.edu/pennsylvania-immunization-conference/</w:t>
        </w:r>
      </w:hyperlink>
    </w:p>
    <w:p w:rsidR="00DC05C8" w:rsidRPr="005C2D65" w:rsidRDefault="00DC05C8" w:rsidP="00A266E2">
      <w:pPr>
        <w:rPr>
          <w:sz w:val="16"/>
          <w:szCs w:val="16"/>
        </w:rPr>
      </w:pPr>
    </w:p>
    <w:p w:rsidR="00DC05C8" w:rsidRPr="00F5185F" w:rsidRDefault="00A701E8" w:rsidP="00A266E2">
      <w:pPr>
        <w:rPr>
          <w:color w:val="FF0000"/>
          <w:sz w:val="20"/>
        </w:rPr>
      </w:pPr>
      <w:r>
        <w:rPr>
          <w:sz w:val="20"/>
        </w:rPr>
        <w:t xml:space="preserve">            Web Sites for Vaccine Information and Printable Materials </w:t>
      </w:r>
      <w:r w:rsidR="00F5185F">
        <w:rPr>
          <w:sz w:val="20"/>
        </w:rPr>
        <w:t xml:space="preserve">– </w:t>
      </w:r>
      <w:r w:rsidR="00F5185F" w:rsidRPr="00F5185F">
        <w:rPr>
          <w:color w:val="FF0000"/>
          <w:sz w:val="20"/>
        </w:rPr>
        <w:t xml:space="preserve">see attachment </w:t>
      </w:r>
    </w:p>
    <w:p w:rsidR="00FC7EC3" w:rsidRDefault="00F5185F" w:rsidP="00A266E2">
      <w:pPr>
        <w:rPr>
          <w:sz w:val="20"/>
        </w:rPr>
      </w:pPr>
      <w:r>
        <w:rPr>
          <w:sz w:val="20"/>
        </w:rPr>
        <w:t xml:space="preserve">            CDC – </w:t>
      </w:r>
      <w:hyperlink r:id="rId23" w:history="1">
        <w:r w:rsidRPr="007A77A3">
          <w:rPr>
            <w:rStyle w:val="Hyperlink"/>
            <w:sz w:val="20"/>
          </w:rPr>
          <w:t>http://www.cdc.gov/vaccines/</w:t>
        </w:r>
      </w:hyperlink>
      <w:r>
        <w:rPr>
          <w:sz w:val="20"/>
        </w:rPr>
        <w:t xml:space="preserve"> </w:t>
      </w:r>
      <w:r w:rsidR="00EA2F1E">
        <w:rPr>
          <w:sz w:val="20"/>
        </w:rPr>
        <w:t xml:space="preserve">             </w:t>
      </w:r>
      <w:r>
        <w:rPr>
          <w:sz w:val="20"/>
        </w:rPr>
        <w:t xml:space="preserve">         American Academy of Pediatrics - </w:t>
      </w:r>
      <w:hyperlink r:id="rId24" w:history="1">
        <w:r w:rsidRPr="007A77A3">
          <w:rPr>
            <w:rStyle w:val="Hyperlink"/>
            <w:sz w:val="20"/>
          </w:rPr>
          <w:t>http://www.aap.org/immunization/</w:t>
        </w:r>
      </w:hyperlink>
      <w:r>
        <w:rPr>
          <w:sz w:val="20"/>
        </w:rPr>
        <w:t xml:space="preserve"> </w:t>
      </w:r>
    </w:p>
    <w:p w:rsidR="00F5185F" w:rsidRDefault="00952163" w:rsidP="00A266E2">
      <w:pPr>
        <w:rPr>
          <w:sz w:val="20"/>
        </w:rPr>
      </w:pPr>
      <w:r>
        <w:rPr>
          <w:sz w:val="20"/>
        </w:rPr>
        <w:t xml:space="preserve">            Pennsylvania Immunization Coalition - </w:t>
      </w:r>
      <w:hyperlink r:id="rId25" w:history="1">
        <w:r w:rsidRPr="007A77A3">
          <w:rPr>
            <w:rStyle w:val="Hyperlink"/>
            <w:sz w:val="20"/>
          </w:rPr>
          <w:t>http://www.immunizepa.org/</w:t>
        </w:r>
      </w:hyperlink>
    </w:p>
    <w:p w:rsidR="00952163" w:rsidRDefault="00952163" w:rsidP="00A266E2">
      <w:pPr>
        <w:rPr>
          <w:sz w:val="20"/>
        </w:rPr>
      </w:pPr>
      <w:r>
        <w:rPr>
          <w:sz w:val="20"/>
        </w:rPr>
        <w:t xml:space="preserve">            Advisory Committee on Immunization Practices- </w:t>
      </w:r>
      <w:hyperlink r:id="rId26" w:history="1">
        <w:r w:rsidRPr="007A77A3">
          <w:rPr>
            <w:rStyle w:val="Hyperlink"/>
            <w:sz w:val="20"/>
          </w:rPr>
          <w:t>https://www.cdc.gov/vaccines/acip/recs/index.html</w:t>
        </w:r>
      </w:hyperlink>
    </w:p>
    <w:p w:rsidR="00952163" w:rsidRDefault="00952163" w:rsidP="00A266E2">
      <w:pPr>
        <w:rPr>
          <w:sz w:val="20"/>
        </w:rPr>
      </w:pPr>
      <w:r>
        <w:rPr>
          <w:sz w:val="20"/>
        </w:rPr>
        <w:t xml:space="preserve">            VFC Program – </w:t>
      </w:r>
      <w:hyperlink r:id="rId27" w:history="1">
        <w:r w:rsidRPr="007A77A3">
          <w:rPr>
            <w:rStyle w:val="Hyperlink"/>
            <w:sz w:val="20"/>
          </w:rPr>
          <w:t>https://www.health.pa.gov/topics/programs/immunizations/Pages/VFC.aspx</w:t>
        </w:r>
      </w:hyperlink>
    </w:p>
    <w:p w:rsidR="00952163" w:rsidRDefault="001E624D" w:rsidP="00A266E2">
      <w:pPr>
        <w:rPr>
          <w:sz w:val="20"/>
        </w:rPr>
      </w:pPr>
      <w:r>
        <w:rPr>
          <w:sz w:val="20"/>
        </w:rPr>
        <w:t xml:space="preserve">            Immunization Action Coalition – </w:t>
      </w:r>
      <w:hyperlink r:id="rId28" w:history="1">
        <w:r w:rsidRPr="007A77A3">
          <w:rPr>
            <w:rStyle w:val="Hyperlink"/>
            <w:sz w:val="20"/>
          </w:rPr>
          <w:t>http://www.immunize.org/</w:t>
        </w:r>
      </w:hyperlink>
    </w:p>
    <w:p w:rsidR="001E624D" w:rsidRPr="001E624D" w:rsidRDefault="001E624D" w:rsidP="00A266E2">
      <w:pPr>
        <w:rPr>
          <w:color w:val="FF0000"/>
          <w:sz w:val="20"/>
        </w:rPr>
      </w:pPr>
      <w:r>
        <w:rPr>
          <w:sz w:val="20"/>
        </w:rPr>
        <w:t xml:space="preserve">            PA Chapter, American Academy of Pediatrics – </w:t>
      </w:r>
      <w:hyperlink r:id="rId29" w:history="1">
        <w:r w:rsidRPr="007A77A3">
          <w:rPr>
            <w:rStyle w:val="Hyperlink"/>
            <w:sz w:val="20"/>
          </w:rPr>
          <w:t>http://www.paap.org/</w:t>
        </w:r>
      </w:hyperlink>
      <w:r>
        <w:rPr>
          <w:sz w:val="20"/>
        </w:rPr>
        <w:t xml:space="preserve">     </w:t>
      </w:r>
    </w:p>
    <w:p w:rsidR="001E624D" w:rsidRDefault="001E624D" w:rsidP="00A266E2">
      <w:pPr>
        <w:rPr>
          <w:sz w:val="20"/>
        </w:rPr>
      </w:pPr>
      <w:r>
        <w:rPr>
          <w:sz w:val="20"/>
        </w:rPr>
        <w:t xml:space="preserve">            Printable Materials – </w:t>
      </w:r>
      <w:hyperlink r:id="rId30" w:history="1">
        <w:r w:rsidRPr="007A77A3">
          <w:rPr>
            <w:rStyle w:val="Hyperlink"/>
            <w:sz w:val="20"/>
          </w:rPr>
          <w:t>http://www.immunize.org/printmaterials/alpha.asp</w:t>
        </w:r>
      </w:hyperlink>
    </w:p>
    <w:p w:rsidR="00980C18" w:rsidRDefault="006F724D" w:rsidP="00A266E2">
      <w:pPr>
        <w:rPr>
          <w:sz w:val="20"/>
        </w:rPr>
      </w:pPr>
      <w:r>
        <w:rPr>
          <w:sz w:val="20"/>
        </w:rPr>
        <w:t xml:space="preserve">            2018 VFC Handbook </w:t>
      </w:r>
    </w:p>
    <w:p w:rsidR="00C35DB3" w:rsidRDefault="003931A7" w:rsidP="00A266E2">
      <w:pPr>
        <w:rPr>
          <w:sz w:val="20"/>
        </w:rPr>
      </w:pPr>
      <w:r>
        <w:rPr>
          <w:sz w:val="20"/>
        </w:rPr>
        <w:t xml:space="preserve">            </w:t>
      </w:r>
      <w:hyperlink r:id="rId31" w:history="1">
        <w:r w:rsidRPr="00D72BFC">
          <w:rPr>
            <w:rStyle w:val="Hyperlink"/>
            <w:sz w:val="20"/>
          </w:rPr>
          <w:t>https://www.health.pa.gov/topics/Documents/Programs/Immunizations/2018%20VFC%20Handbook.pdf</w:t>
        </w:r>
      </w:hyperlink>
    </w:p>
    <w:p w:rsidR="00BC454B" w:rsidRDefault="00980C18" w:rsidP="00A266E2">
      <w:pPr>
        <w:rPr>
          <w:color w:val="FF0000"/>
          <w:sz w:val="20"/>
        </w:rPr>
      </w:pPr>
      <w:r>
        <w:rPr>
          <w:sz w:val="20"/>
        </w:rPr>
        <w:t xml:space="preserve">       </w:t>
      </w:r>
      <w:r w:rsidRPr="00980C18">
        <w:rPr>
          <w:color w:val="FF0000"/>
          <w:sz w:val="20"/>
        </w:rPr>
        <w:t xml:space="preserve"> </w:t>
      </w:r>
      <w:r w:rsidR="00BC454B">
        <w:rPr>
          <w:color w:val="FF0000"/>
          <w:sz w:val="20"/>
        </w:rPr>
        <w:t xml:space="preserve"> </w:t>
      </w:r>
      <w:r>
        <w:rPr>
          <w:sz w:val="20"/>
        </w:rPr>
        <w:t xml:space="preserve">   Children’s Hospital of Philadelphia –</w:t>
      </w:r>
      <w:r w:rsidR="00BC454B">
        <w:rPr>
          <w:color w:val="FF0000"/>
          <w:sz w:val="20"/>
        </w:rPr>
        <w:t xml:space="preserve"> </w:t>
      </w:r>
      <w:hyperlink r:id="rId32" w:history="1">
        <w:r w:rsidR="0073498F" w:rsidRPr="00D72BFC">
          <w:rPr>
            <w:rStyle w:val="Hyperlink"/>
            <w:sz w:val="20"/>
          </w:rPr>
          <w:t>https://www.chop.edu/centers-programs/vaccine-update-healthcare-professionals</w:t>
        </w:r>
      </w:hyperlink>
    </w:p>
    <w:p w:rsidR="0001505A" w:rsidRDefault="00980C18" w:rsidP="00A266E2">
      <w:pPr>
        <w:rPr>
          <w:sz w:val="20"/>
        </w:rPr>
      </w:pPr>
      <w:r>
        <w:rPr>
          <w:sz w:val="20"/>
        </w:rPr>
        <w:t xml:space="preserve">            CDC Storage &amp; Handling Toolkit</w:t>
      </w:r>
      <w:r w:rsidR="0001505A">
        <w:rPr>
          <w:sz w:val="20"/>
        </w:rPr>
        <w:t>-</w:t>
      </w:r>
      <w:r>
        <w:rPr>
          <w:sz w:val="20"/>
        </w:rPr>
        <w:t xml:space="preserve"> </w:t>
      </w:r>
      <w:hyperlink r:id="rId33" w:history="1">
        <w:r w:rsidR="0001505A" w:rsidRPr="00D72BFC">
          <w:rPr>
            <w:rStyle w:val="Hyperlink"/>
            <w:sz w:val="20"/>
          </w:rPr>
          <w:t>https://www.cdc.gov/vaccines/hcp/admin/storage/toolkit/storage-handling-toolkit.pdf</w:t>
        </w:r>
      </w:hyperlink>
    </w:p>
    <w:p w:rsidR="00952163" w:rsidRPr="00EA2F1E" w:rsidRDefault="005F6D44" w:rsidP="00A266E2">
      <w:pPr>
        <w:rPr>
          <w:sz w:val="12"/>
          <w:szCs w:val="12"/>
        </w:rPr>
      </w:pPr>
      <w:r>
        <w:rPr>
          <w:color w:val="FF0000"/>
          <w:sz w:val="20"/>
        </w:rPr>
        <w:t xml:space="preserve">           </w:t>
      </w:r>
    </w:p>
    <w:p w:rsidR="0042187E" w:rsidRDefault="0042187E" w:rsidP="00A266E2">
      <w:pPr>
        <w:rPr>
          <w:b/>
          <w:color w:val="0070C0"/>
          <w:sz w:val="20"/>
          <w:u w:val="single"/>
        </w:rPr>
      </w:pPr>
      <w:r>
        <w:rPr>
          <w:sz w:val="20"/>
        </w:rPr>
        <w:t xml:space="preserve">   </w:t>
      </w:r>
      <w:r w:rsidRPr="0042187E">
        <w:rPr>
          <w:b/>
          <w:color w:val="0070C0"/>
          <w:sz w:val="20"/>
        </w:rPr>
        <w:t xml:space="preserve">XI. </w:t>
      </w:r>
      <w:r>
        <w:rPr>
          <w:b/>
          <w:color w:val="0070C0"/>
          <w:sz w:val="20"/>
        </w:rPr>
        <w:t xml:space="preserve">  </w:t>
      </w:r>
      <w:r>
        <w:rPr>
          <w:b/>
          <w:color w:val="0070C0"/>
          <w:sz w:val="20"/>
          <w:u w:val="single"/>
        </w:rPr>
        <w:t xml:space="preserve">Discussion </w:t>
      </w:r>
      <w:proofErr w:type="gramStart"/>
      <w:r>
        <w:rPr>
          <w:b/>
          <w:color w:val="0070C0"/>
          <w:sz w:val="20"/>
          <w:u w:val="single"/>
        </w:rPr>
        <w:t>From</w:t>
      </w:r>
      <w:proofErr w:type="gramEnd"/>
      <w:r>
        <w:rPr>
          <w:b/>
          <w:color w:val="0070C0"/>
          <w:sz w:val="20"/>
          <w:u w:val="single"/>
        </w:rPr>
        <w:t xml:space="preserve"> the Floor/for the Good of the Order</w:t>
      </w:r>
    </w:p>
    <w:p w:rsidR="006D190B" w:rsidRDefault="0042187E" w:rsidP="00A266E2">
      <w:pPr>
        <w:rPr>
          <w:sz w:val="20"/>
        </w:rPr>
      </w:pPr>
      <w:r>
        <w:rPr>
          <w:sz w:val="20"/>
        </w:rPr>
        <w:t xml:space="preserve">            </w:t>
      </w:r>
      <w:r w:rsidR="00AB5228">
        <w:rPr>
          <w:sz w:val="20"/>
        </w:rPr>
        <w:t>RK Bair</w:t>
      </w:r>
      <w:r w:rsidR="006D190B">
        <w:rPr>
          <w:sz w:val="20"/>
        </w:rPr>
        <w:t xml:space="preserve">, Senior Regional Account Manager for Sanofi Pasteur stated that the Allegheny County Immunization Coalition </w:t>
      </w:r>
    </w:p>
    <w:p w:rsidR="006D190B" w:rsidRDefault="006D190B" w:rsidP="00A266E2">
      <w:pPr>
        <w:rPr>
          <w:sz w:val="20"/>
        </w:rPr>
      </w:pPr>
      <w:r>
        <w:rPr>
          <w:sz w:val="20"/>
        </w:rPr>
        <w:t xml:space="preserve">            </w:t>
      </w:r>
      <w:proofErr w:type="gramStart"/>
      <w:r>
        <w:rPr>
          <w:sz w:val="20"/>
        </w:rPr>
        <w:t>located</w:t>
      </w:r>
      <w:proofErr w:type="gramEnd"/>
      <w:r>
        <w:rPr>
          <w:sz w:val="20"/>
        </w:rPr>
        <w:t xml:space="preserve"> at the Allegheny County Health Dept. in Pittsburg, PA is relocating to Homestead, PA which is only 7 miles from </w:t>
      </w:r>
    </w:p>
    <w:p w:rsidR="006D190B" w:rsidRDefault="006D190B" w:rsidP="00A266E2">
      <w:pPr>
        <w:rPr>
          <w:sz w:val="20"/>
        </w:rPr>
      </w:pPr>
      <w:r>
        <w:rPr>
          <w:sz w:val="20"/>
        </w:rPr>
        <w:t xml:space="preserve">            </w:t>
      </w:r>
      <w:proofErr w:type="gramStart"/>
      <w:r>
        <w:rPr>
          <w:sz w:val="20"/>
        </w:rPr>
        <w:t>downtown</w:t>
      </w:r>
      <w:proofErr w:type="gramEnd"/>
      <w:r>
        <w:rPr>
          <w:sz w:val="20"/>
        </w:rPr>
        <w:t xml:space="preserve"> Pittsburgh.  This facility will have free parking. </w:t>
      </w:r>
    </w:p>
    <w:p w:rsidR="00D33B94" w:rsidRPr="00D33B94" w:rsidRDefault="00D33B94" w:rsidP="00A266E2">
      <w:pPr>
        <w:rPr>
          <w:sz w:val="16"/>
          <w:szCs w:val="16"/>
        </w:rPr>
      </w:pPr>
    </w:p>
    <w:p w:rsidR="00D33B94" w:rsidRDefault="00D33B94" w:rsidP="00A266E2">
      <w:pPr>
        <w:rPr>
          <w:sz w:val="20"/>
        </w:rPr>
      </w:pPr>
      <w:r>
        <w:rPr>
          <w:sz w:val="20"/>
        </w:rPr>
        <w:t xml:space="preserve">            Karen requests any suggestions for Activities or Events for ICEC? </w:t>
      </w:r>
    </w:p>
    <w:p w:rsidR="006D190B" w:rsidRPr="005C2D65" w:rsidRDefault="006D190B" w:rsidP="00A266E2">
      <w:pPr>
        <w:rPr>
          <w:sz w:val="16"/>
          <w:szCs w:val="16"/>
        </w:rPr>
      </w:pPr>
    </w:p>
    <w:p w:rsidR="006D190B" w:rsidRDefault="006D190B" w:rsidP="00A266E2">
      <w:pPr>
        <w:rPr>
          <w:b/>
          <w:color w:val="0070C0"/>
          <w:sz w:val="20"/>
          <w:u w:val="single"/>
        </w:rPr>
      </w:pPr>
      <w:r>
        <w:rPr>
          <w:sz w:val="20"/>
        </w:rPr>
        <w:t xml:space="preserve">  </w:t>
      </w:r>
      <w:r w:rsidRPr="006D190B">
        <w:rPr>
          <w:b/>
          <w:color w:val="0070C0"/>
          <w:sz w:val="20"/>
        </w:rPr>
        <w:t>XII.</w:t>
      </w:r>
      <w:r w:rsidRPr="006D190B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b/>
          <w:color w:val="0070C0"/>
          <w:sz w:val="20"/>
          <w:u w:val="single"/>
        </w:rPr>
        <w:t>Election of 2019 Officers – Co-CHAIR</w:t>
      </w:r>
    </w:p>
    <w:p w:rsidR="006D190B" w:rsidRDefault="006D190B" w:rsidP="00A266E2">
      <w:pPr>
        <w:rPr>
          <w:sz w:val="20"/>
        </w:rPr>
      </w:pPr>
      <w:r w:rsidRPr="006D190B">
        <w:rPr>
          <w:color w:val="0070C0"/>
          <w:sz w:val="20"/>
        </w:rPr>
        <w:t xml:space="preserve">            </w:t>
      </w:r>
      <w:r w:rsidRPr="006D190B">
        <w:rPr>
          <w:b/>
          <w:sz w:val="20"/>
        </w:rPr>
        <w:t>Kevin Louis</w:t>
      </w:r>
      <w:r>
        <w:rPr>
          <w:sz w:val="20"/>
        </w:rPr>
        <w:t xml:space="preserve"> Co-CHAIR will move into the </w:t>
      </w:r>
      <w:r w:rsidRPr="006D190B">
        <w:rPr>
          <w:b/>
          <w:sz w:val="20"/>
        </w:rPr>
        <w:t>CHAIR</w:t>
      </w:r>
      <w:r>
        <w:rPr>
          <w:sz w:val="20"/>
        </w:rPr>
        <w:t xml:space="preserve"> position</w:t>
      </w:r>
    </w:p>
    <w:p w:rsidR="005C2D65" w:rsidRDefault="006D190B" w:rsidP="00A266E2">
      <w:pPr>
        <w:rPr>
          <w:b/>
          <w:color w:val="000000"/>
          <w:sz w:val="20"/>
          <w:szCs w:val="20"/>
        </w:rPr>
      </w:pPr>
      <w:r>
        <w:rPr>
          <w:b/>
          <w:sz w:val="20"/>
        </w:rPr>
        <w:t xml:space="preserve">           </w:t>
      </w:r>
      <w:r w:rsidRPr="006D190B">
        <w:rPr>
          <w:b/>
          <w:sz w:val="20"/>
        </w:rPr>
        <w:t xml:space="preserve"> Shannon </w:t>
      </w:r>
      <w:proofErr w:type="spellStart"/>
      <w:r w:rsidRPr="006D190B">
        <w:rPr>
          <w:b/>
          <w:color w:val="000000"/>
          <w:sz w:val="18"/>
          <w:szCs w:val="18"/>
        </w:rPr>
        <w:t>Wienczkowski</w:t>
      </w:r>
      <w:proofErr w:type="spellEnd"/>
      <w:r>
        <w:rPr>
          <w:color w:val="000000"/>
          <w:sz w:val="18"/>
          <w:szCs w:val="18"/>
        </w:rPr>
        <w:t xml:space="preserve">, </w:t>
      </w:r>
      <w:r w:rsidRPr="006D190B">
        <w:rPr>
          <w:color w:val="000000"/>
          <w:sz w:val="20"/>
          <w:szCs w:val="20"/>
        </w:rPr>
        <w:t xml:space="preserve">RN, Quality Nurse-UPMC-Hamot volunteered to be </w:t>
      </w:r>
      <w:r w:rsidRPr="006D190B">
        <w:rPr>
          <w:b/>
          <w:color w:val="000000"/>
          <w:sz w:val="20"/>
          <w:szCs w:val="20"/>
        </w:rPr>
        <w:t>CO-CHAIR</w:t>
      </w:r>
    </w:p>
    <w:p w:rsidR="006D190B" w:rsidRPr="00EA2F1E" w:rsidRDefault="006D190B" w:rsidP="00A266E2">
      <w:pPr>
        <w:rPr>
          <w:b/>
          <w:color w:val="0070C0"/>
          <w:sz w:val="12"/>
          <w:szCs w:val="12"/>
        </w:rPr>
      </w:pPr>
      <w:r>
        <w:rPr>
          <w:color w:val="000000"/>
          <w:sz w:val="18"/>
          <w:szCs w:val="18"/>
        </w:rPr>
        <w:t xml:space="preserve"> </w:t>
      </w:r>
    </w:p>
    <w:p w:rsidR="00704BDF" w:rsidRDefault="006D190B" w:rsidP="00A266E2">
      <w:pPr>
        <w:rPr>
          <w:b/>
          <w:color w:val="0070C0"/>
          <w:sz w:val="20"/>
          <w:u w:val="single"/>
        </w:rPr>
      </w:pPr>
      <w:r>
        <w:rPr>
          <w:b/>
          <w:color w:val="0070C0"/>
          <w:sz w:val="20"/>
        </w:rPr>
        <w:t>XIII</w:t>
      </w:r>
      <w:proofErr w:type="gramStart"/>
      <w:r>
        <w:rPr>
          <w:b/>
          <w:color w:val="0070C0"/>
          <w:sz w:val="20"/>
        </w:rPr>
        <w:t xml:space="preserve">.  </w:t>
      </w:r>
      <w:r>
        <w:rPr>
          <w:b/>
          <w:color w:val="0070C0"/>
          <w:sz w:val="20"/>
          <w:u w:val="single"/>
        </w:rPr>
        <w:t>Selection</w:t>
      </w:r>
      <w:proofErr w:type="gramEnd"/>
      <w:r>
        <w:rPr>
          <w:b/>
          <w:color w:val="0070C0"/>
          <w:sz w:val="20"/>
          <w:u w:val="single"/>
        </w:rPr>
        <w:t xml:space="preserve"> of Future Meeting Dates</w:t>
      </w:r>
    </w:p>
    <w:p w:rsidR="005C2D65" w:rsidRDefault="00704BDF" w:rsidP="00A266E2">
      <w:pPr>
        <w:rPr>
          <w:sz w:val="20"/>
        </w:rPr>
      </w:pPr>
      <w:r w:rsidRPr="00704BDF">
        <w:rPr>
          <w:color w:val="0070C0"/>
          <w:sz w:val="20"/>
        </w:rPr>
        <w:t xml:space="preserve">        </w:t>
      </w:r>
      <w:r>
        <w:rPr>
          <w:color w:val="0070C0"/>
          <w:sz w:val="20"/>
        </w:rPr>
        <w:t xml:space="preserve">  </w:t>
      </w:r>
      <w:r>
        <w:rPr>
          <w:sz w:val="20"/>
        </w:rPr>
        <w:t>Thursday, March 21, 2019</w:t>
      </w:r>
      <w:r w:rsidR="00762056">
        <w:rPr>
          <w:sz w:val="20"/>
        </w:rPr>
        <w:t xml:space="preserve">          </w:t>
      </w:r>
      <w:r>
        <w:rPr>
          <w:sz w:val="20"/>
        </w:rPr>
        <w:t xml:space="preserve">         </w:t>
      </w:r>
      <w:r w:rsidR="00762056">
        <w:rPr>
          <w:sz w:val="20"/>
        </w:rPr>
        <w:t xml:space="preserve">  </w:t>
      </w:r>
      <w:r>
        <w:rPr>
          <w:sz w:val="20"/>
        </w:rPr>
        <w:t xml:space="preserve"> Thursday,</w:t>
      </w:r>
      <w:r w:rsidR="00762056">
        <w:rPr>
          <w:sz w:val="20"/>
        </w:rPr>
        <w:t xml:space="preserve"> </w:t>
      </w:r>
      <w:r>
        <w:rPr>
          <w:sz w:val="20"/>
        </w:rPr>
        <w:t>June   20, 2019</w:t>
      </w:r>
      <w:r w:rsidR="00762056">
        <w:rPr>
          <w:sz w:val="20"/>
        </w:rPr>
        <w:t xml:space="preserve">          </w:t>
      </w:r>
      <w:r>
        <w:rPr>
          <w:sz w:val="20"/>
        </w:rPr>
        <w:t xml:space="preserve">          Thursday</w:t>
      </w:r>
      <w:r w:rsidR="00762056">
        <w:rPr>
          <w:sz w:val="20"/>
        </w:rPr>
        <w:t>, November</w:t>
      </w:r>
      <w:r>
        <w:rPr>
          <w:sz w:val="20"/>
        </w:rPr>
        <w:t xml:space="preserve"> 14, 2019 </w:t>
      </w:r>
    </w:p>
    <w:p w:rsidR="005C2D65" w:rsidRPr="00EA2F1E" w:rsidRDefault="005C2D65" w:rsidP="00A266E2">
      <w:pPr>
        <w:rPr>
          <w:sz w:val="12"/>
          <w:szCs w:val="12"/>
        </w:rPr>
      </w:pPr>
      <w:r>
        <w:rPr>
          <w:sz w:val="20"/>
        </w:rPr>
        <w:t xml:space="preserve">          </w:t>
      </w:r>
    </w:p>
    <w:p w:rsidR="005C2D65" w:rsidRPr="00EA2F1E" w:rsidRDefault="005C2D65" w:rsidP="00A266E2">
      <w:pPr>
        <w:rPr>
          <w:sz w:val="20"/>
          <w:szCs w:val="20"/>
        </w:rPr>
      </w:pPr>
      <w:r>
        <w:rPr>
          <w:sz w:val="20"/>
        </w:rPr>
        <w:t xml:space="preserve">           </w:t>
      </w:r>
      <w:r w:rsidRPr="00EA2F1E">
        <w:rPr>
          <w:sz w:val="20"/>
          <w:szCs w:val="20"/>
        </w:rPr>
        <w:t xml:space="preserve">ICEC is investigating if the 2019 meetings will be held at a different location other than Erie County Department of </w:t>
      </w:r>
      <w:r w:rsidR="00EA2F1E" w:rsidRPr="00EA2F1E">
        <w:rPr>
          <w:sz w:val="20"/>
          <w:szCs w:val="20"/>
        </w:rPr>
        <w:t>Health.</w:t>
      </w:r>
    </w:p>
    <w:p w:rsidR="00952163" w:rsidRDefault="005C2D65" w:rsidP="00A266E2">
      <w:pPr>
        <w:rPr>
          <w:sz w:val="20"/>
        </w:rPr>
      </w:pPr>
      <w:r w:rsidRPr="00EA2F1E">
        <w:rPr>
          <w:sz w:val="16"/>
          <w:szCs w:val="16"/>
        </w:rPr>
        <w:t xml:space="preserve">     </w:t>
      </w:r>
      <w:r w:rsidR="00EA2F1E">
        <w:rPr>
          <w:sz w:val="16"/>
          <w:szCs w:val="16"/>
        </w:rPr>
        <w:t xml:space="preserve">        </w:t>
      </w:r>
      <w:r w:rsidRPr="00EA2F1E">
        <w:rPr>
          <w:sz w:val="20"/>
          <w:szCs w:val="20"/>
        </w:rPr>
        <w:t xml:space="preserve">Will </w:t>
      </w:r>
      <w:proofErr w:type="gramStart"/>
      <w:r w:rsidRPr="00EA2F1E">
        <w:rPr>
          <w:sz w:val="20"/>
          <w:szCs w:val="20"/>
        </w:rPr>
        <w:t>advise</w:t>
      </w:r>
      <w:proofErr w:type="gramEnd"/>
      <w:r w:rsidRPr="00EA2F1E">
        <w:rPr>
          <w:sz w:val="20"/>
          <w:szCs w:val="20"/>
        </w:rPr>
        <w:t xml:space="preserve"> of site/time</w:t>
      </w:r>
      <w:r w:rsidR="00EA2F1E">
        <w:rPr>
          <w:sz w:val="20"/>
          <w:szCs w:val="20"/>
        </w:rPr>
        <w:t>.</w:t>
      </w:r>
    </w:p>
    <w:sectPr w:rsidR="00952163" w:rsidSect="00EA2F1E">
      <w:footerReference w:type="even" r:id="rId34"/>
      <w:footerReference w:type="default" r:id="rId35"/>
      <w:type w:val="continuous"/>
      <w:pgSz w:w="12240" w:h="15840" w:code="1"/>
      <w:pgMar w:top="720" w:right="576" w:bottom="288" w:left="720" w:header="720" w:footer="720" w:gutter="0"/>
      <w:cols w:sep="1" w:space="1152" w:equalWidth="0">
        <w:col w:w="1051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8B2" w:rsidRDefault="00BF08B2">
      <w:r>
        <w:separator/>
      </w:r>
    </w:p>
  </w:endnote>
  <w:endnote w:type="continuationSeparator" w:id="0">
    <w:p w:rsidR="00BF08B2" w:rsidRDefault="00BF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189" w:rsidRDefault="00860189" w:rsidP="00A11E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0189" w:rsidRDefault="00860189" w:rsidP="008E7E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20859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073F" w:rsidRDefault="00A807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6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0189" w:rsidRDefault="00860189" w:rsidP="00AB3A0D">
    <w:pPr>
      <w:pStyle w:val="Footer"/>
      <w:tabs>
        <w:tab w:val="left" w:pos="216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8B2" w:rsidRDefault="00BF08B2">
      <w:r>
        <w:separator/>
      </w:r>
    </w:p>
  </w:footnote>
  <w:footnote w:type="continuationSeparator" w:id="0">
    <w:p w:rsidR="00BF08B2" w:rsidRDefault="00BF0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45pt;height:13.45pt" o:bullet="t">
        <v:imagedata r:id="rId1" o:title=""/>
      </v:shape>
    </w:pict>
  </w:numPicBullet>
  <w:abstractNum w:abstractNumId="0">
    <w:nsid w:val="01636326"/>
    <w:multiLevelType w:val="hybridMultilevel"/>
    <w:tmpl w:val="3AFAF8FE"/>
    <w:lvl w:ilvl="0" w:tplc="6C3CBE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21E34"/>
    <w:multiLevelType w:val="hybridMultilevel"/>
    <w:tmpl w:val="4FDE5CE2"/>
    <w:lvl w:ilvl="0" w:tplc="3880FBF4">
      <w:start w:val="3"/>
      <w:numFmt w:val="upperRoman"/>
      <w:lvlText w:val="%1."/>
      <w:lvlJc w:val="left"/>
      <w:pPr>
        <w:ind w:left="810" w:hanging="72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4EB6E1F"/>
    <w:multiLevelType w:val="hybridMultilevel"/>
    <w:tmpl w:val="82A43388"/>
    <w:lvl w:ilvl="0" w:tplc="04090001">
      <w:start w:val="1"/>
      <w:numFmt w:val="bullet"/>
      <w:lvlText w:val=""/>
      <w:lvlJc w:val="left"/>
      <w:pPr>
        <w:ind w:left="990" w:hanging="720"/>
      </w:pPr>
      <w:rPr>
        <w:rFonts w:ascii="Symbol" w:hAnsi="Symbol" w:hint="default"/>
        <w:b/>
        <w:i w:val="0"/>
        <w:color w:val="0070C0"/>
        <w:u w:val="none"/>
      </w:rPr>
    </w:lvl>
    <w:lvl w:ilvl="1" w:tplc="3B9E8394">
      <w:start w:val="1"/>
      <w:numFmt w:val="lowerLetter"/>
      <w:lvlText w:val="%2."/>
      <w:lvlJc w:val="left"/>
      <w:pPr>
        <w:ind w:left="1260" w:hanging="360"/>
      </w:pPr>
      <w:rPr>
        <w:b w:val="0"/>
        <w:i w:val="0"/>
      </w:rPr>
    </w:lvl>
    <w:lvl w:ilvl="2" w:tplc="8AC40556">
      <w:start w:val="1"/>
      <w:numFmt w:val="decimal"/>
      <w:lvlText w:val="%3."/>
      <w:lvlJc w:val="left"/>
      <w:pPr>
        <w:ind w:left="2250" w:hanging="360"/>
      </w:pPr>
      <w:rPr>
        <w:rFonts w:hint="default"/>
        <w:u w:val="none"/>
      </w:rPr>
    </w:lvl>
    <w:lvl w:ilvl="3" w:tplc="0DEC7DFA">
      <w:start w:val="1"/>
      <w:numFmt w:val="lowerLetter"/>
      <w:lvlText w:val="%4."/>
      <w:lvlJc w:val="left"/>
      <w:pPr>
        <w:ind w:left="2790" w:hanging="360"/>
      </w:pPr>
      <w:rPr>
        <w:rFonts w:hint="default"/>
      </w:rPr>
    </w:lvl>
    <w:lvl w:ilvl="4" w:tplc="D6C045F0">
      <w:start w:val="3"/>
      <w:numFmt w:val="lowerRoman"/>
      <w:lvlText w:val="%5."/>
      <w:lvlJc w:val="left"/>
      <w:pPr>
        <w:ind w:left="387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5103513"/>
    <w:multiLevelType w:val="hybridMultilevel"/>
    <w:tmpl w:val="A38CBC14"/>
    <w:lvl w:ilvl="0" w:tplc="67DA7450">
      <w:start w:val="3"/>
      <w:numFmt w:val="upperRoman"/>
      <w:lvlText w:val="%1."/>
      <w:lvlJc w:val="left"/>
      <w:pPr>
        <w:ind w:left="1080" w:hanging="720"/>
      </w:pPr>
      <w:rPr>
        <w:rFonts w:hint="default"/>
        <w:color w:val="0070C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B7EAB"/>
    <w:multiLevelType w:val="hybridMultilevel"/>
    <w:tmpl w:val="E0DAABB0"/>
    <w:lvl w:ilvl="0" w:tplc="6346E3E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DC4130E"/>
    <w:multiLevelType w:val="hybridMultilevel"/>
    <w:tmpl w:val="958A7582"/>
    <w:lvl w:ilvl="0" w:tplc="6D7219B4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5F0BD2"/>
    <w:multiLevelType w:val="hybridMultilevel"/>
    <w:tmpl w:val="41A83932"/>
    <w:lvl w:ilvl="0" w:tplc="E8A8FC4A">
      <w:start w:val="1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7">
    <w:nsid w:val="256300BF"/>
    <w:multiLevelType w:val="hybridMultilevel"/>
    <w:tmpl w:val="381E57BA"/>
    <w:lvl w:ilvl="0" w:tplc="A928DBD0">
      <w:start w:val="4"/>
      <w:numFmt w:val="upperRoman"/>
      <w:lvlText w:val="%1."/>
      <w:lvlJc w:val="left"/>
      <w:pPr>
        <w:ind w:left="915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27AA6916"/>
    <w:multiLevelType w:val="hybridMultilevel"/>
    <w:tmpl w:val="833CFD68"/>
    <w:lvl w:ilvl="0" w:tplc="17404D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7307F"/>
    <w:multiLevelType w:val="hybridMultilevel"/>
    <w:tmpl w:val="46DA73D2"/>
    <w:lvl w:ilvl="0" w:tplc="CE7E6E9E">
      <w:start w:val="1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0">
    <w:nsid w:val="328E3222"/>
    <w:multiLevelType w:val="hybridMultilevel"/>
    <w:tmpl w:val="A1826060"/>
    <w:lvl w:ilvl="0" w:tplc="1506DA1A">
      <w:start w:val="3"/>
      <w:numFmt w:val="upperRoman"/>
      <w:lvlText w:val="%1."/>
      <w:lvlJc w:val="left"/>
      <w:pPr>
        <w:ind w:left="900" w:hanging="72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8303808"/>
    <w:multiLevelType w:val="hybridMultilevel"/>
    <w:tmpl w:val="1228EA86"/>
    <w:lvl w:ilvl="0" w:tplc="7BA866A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3D0C2C53"/>
    <w:multiLevelType w:val="hybridMultilevel"/>
    <w:tmpl w:val="CA48A388"/>
    <w:lvl w:ilvl="0" w:tplc="8324709E">
      <w:start w:val="4"/>
      <w:numFmt w:val="upperRoman"/>
      <w:lvlText w:val="%1."/>
      <w:lvlJc w:val="left"/>
      <w:pPr>
        <w:ind w:left="90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E0215A8"/>
    <w:multiLevelType w:val="hybridMultilevel"/>
    <w:tmpl w:val="042686EA"/>
    <w:lvl w:ilvl="0" w:tplc="4078BA56">
      <w:start w:val="1"/>
      <w:numFmt w:val="lowerRoman"/>
      <w:lvlText w:val="%1."/>
      <w:lvlJc w:val="left"/>
      <w:pPr>
        <w:ind w:left="17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4">
    <w:nsid w:val="3F9915EB"/>
    <w:multiLevelType w:val="hybridMultilevel"/>
    <w:tmpl w:val="AB544466"/>
    <w:lvl w:ilvl="0" w:tplc="DDFA6B8E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53392E"/>
    <w:multiLevelType w:val="hybridMultilevel"/>
    <w:tmpl w:val="D81E8E4E"/>
    <w:lvl w:ilvl="0" w:tplc="990AB99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FB34817"/>
    <w:multiLevelType w:val="hybridMultilevel"/>
    <w:tmpl w:val="6060A7CA"/>
    <w:lvl w:ilvl="0" w:tplc="BFD01CC6">
      <w:start w:val="3"/>
      <w:numFmt w:val="upperRoman"/>
      <w:lvlText w:val="%1."/>
      <w:lvlJc w:val="left"/>
      <w:pPr>
        <w:ind w:left="1800" w:hanging="72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6537F61"/>
    <w:multiLevelType w:val="hybridMultilevel"/>
    <w:tmpl w:val="1BA83C86"/>
    <w:lvl w:ilvl="0" w:tplc="A2F620E4">
      <w:start w:val="3"/>
      <w:numFmt w:val="upperRoman"/>
      <w:lvlText w:val="%1."/>
      <w:lvlJc w:val="left"/>
      <w:pPr>
        <w:ind w:left="810" w:hanging="72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5F796D50"/>
    <w:multiLevelType w:val="hybridMultilevel"/>
    <w:tmpl w:val="B308DA6A"/>
    <w:lvl w:ilvl="0" w:tplc="5044BD9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C6346"/>
    <w:multiLevelType w:val="hybridMultilevel"/>
    <w:tmpl w:val="A18048DA"/>
    <w:lvl w:ilvl="0" w:tplc="F8D222AC">
      <w:start w:val="4"/>
      <w:numFmt w:val="upperRoman"/>
      <w:lvlText w:val="%1."/>
      <w:lvlJc w:val="left"/>
      <w:pPr>
        <w:ind w:left="825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>
    <w:nsid w:val="6A226099"/>
    <w:multiLevelType w:val="hybridMultilevel"/>
    <w:tmpl w:val="D348FCD8"/>
    <w:lvl w:ilvl="0" w:tplc="C8DE8814">
      <w:start w:val="3"/>
      <w:numFmt w:val="upperRoman"/>
      <w:lvlText w:val="%1."/>
      <w:lvlJc w:val="left"/>
      <w:pPr>
        <w:ind w:left="975" w:hanging="72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>
      <w:start w:val="1"/>
      <w:numFmt w:val="lowerRoman"/>
      <w:lvlText w:val="%3."/>
      <w:lvlJc w:val="right"/>
      <w:pPr>
        <w:ind w:left="2055" w:hanging="180"/>
      </w:pPr>
    </w:lvl>
    <w:lvl w:ilvl="3" w:tplc="0409000F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1">
    <w:nsid w:val="6A7015D2"/>
    <w:multiLevelType w:val="hybridMultilevel"/>
    <w:tmpl w:val="6B204BB2"/>
    <w:lvl w:ilvl="0" w:tplc="5394D14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175A83"/>
    <w:multiLevelType w:val="hybridMultilevel"/>
    <w:tmpl w:val="51522494"/>
    <w:lvl w:ilvl="0" w:tplc="7486AD34">
      <w:start w:val="3"/>
      <w:numFmt w:val="upperRoman"/>
      <w:lvlText w:val="%1."/>
      <w:lvlJc w:val="left"/>
      <w:pPr>
        <w:ind w:left="990" w:hanging="72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7FB8057B"/>
    <w:multiLevelType w:val="hybridMultilevel"/>
    <w:tmpl w:val="4840346C"/>
    <w:lvl w:ilvl="0" w:tplc="2830FEC4">
      <w:start w:val="3"/>
      <w:numFmt w:val="upperRoman"/>
      <w:lvlText w:val="%1."/>
      <w:lvlJc w:val="left"/>
      <w:pPr>
        <w:ind w:left="870" w:hanging="72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4"/>
  </w:num>
  <w:num w:numId="5">
    <w:abstractNumId w:val="15"/>
  </w:num>
  <w:num w:numId="6">
    <w:abstractNumId w:val="5"/>
  </w:num>
  <w:num w:numId="7">
    <w:abstractNumId w:val="13"/>
  </w:num>
  <w:num w:numId="8">
    <w:abstractNumId w:val="9"/>
  </w:num>
  <w:num w:numId="9">
    <w:abstractNumId w:val="6"/>
  </w:num>
  <w:num w:numId="10">
    <w:abstractNumId w:val="21"/>
  </w:num>
  <w:num w:numId="11">
    <w:abstractNumId w:val="16"/>
  </w:num>
  <w:num w:numId="12">
    <w:abstractNumId w:val="20"/>
  </w:num>
  <w:num w:numId="13">
    <w:abstractNumId w:val="18"/>
  </w:num>
  <w:num w:numId="14">
    <w:abstractNumId w:val="0"/>
  </w:num>
  <w:num w:numId="15">
    <w:abstractNumId w:val="8"/>
  </w:num>
  <w:num w:numId="16">
    <w:abstractNumId w:val="3"/>
  </w:num>
  <w:num w:numId="17">
    <w:abstractNumId w:val="22"/>
  </w:num>
  <w:num w:numId="18">
    <w:abstractNumId w:val="10"/>
  </w:num>
  <w:num w:numId="19">
    <w:abstractNumId w:val="17"/>
  </w:num>
  <w:num w:numId="20">
    <w:abstractNumId w:val="23"/>
  </w:num>
  <w:num w:numId="21">
    <w:abstractNumId w:val="1"/>
  </w:num>
  <w:num w:numId="22">
    <w:abstractNumId w:val="12"/>
  </w:num>
  <w:num w:numId="23">
    <w:abstractNumId w:val="19"/>
  </w:num>
  <w:num w:numId="2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59"/>
    <w:rsid w:val="000008F5"/>
    <w:rsid w:val="0000477B"/>
    <w:rsid w:val="00007C2E"/>
    <w:rsid w:val="00010176"/>
    <w:rsid w:val="00011081"/>
    <w:rsid w:val="00011503"/>
    <w:rsid w:val="00014121"/>
    <w:rsid w:val="0001505A"/>
    <w:rsid w:val="00016156"/>
    <w:rsid w:val="000166B6"/>
    <w:rsid w:val="00016827"/>
    <w:rsid w:val="00017F35"/>
    <w:rsid w:val="00020066"/>
    <w:rsid w:val="0002285F"/>
    <w:rsid w:val="00022B88"/>
    <w:rsid w:val="00023C75"/>
    <w:rsid w:val="000261A1"/>
    <w:rsid w:val="0002687F"/>
    <w:rsid w:val="00027959"/>
    <w:rsid w:val="00027E43"/>
    <w:rsid w:val="00030004"/>
    <w:rsid w:val="000306C9"/>
    <w:rsid w:val="000310C5"/>
    <w:rsid w:val="00031E8C"/>
    <w:rsid w:val="000328C9"/>
    <w:rsid w:val="00033CA3"/>
    <w:rsid w:val="00035650"/>
    <w:rsid w:val="0003693F"/>
    <w:rsid w:val="000377F1"/>
    <w:rsid w:val="00037AB1"/>
    <w:rsid w:val="00042338"/>
    <w:rsid w:val="000432D6"/>
    <w:rsid w:val="0004403C"/>
    <w:rsid w:val="000452D2"/>
    <w:rsid w:val="0004769D"/>
    <w:rsid w:val="00050AC0"/>
    <w:rsid w:val="00051870"/>
    <w:rsid w:val="00051DD2"/>
    <w:rsid w:val="00053E75"/>
    <w:rsid w:val="00056560"/>
    <w:rsid w:val="000566CF"/>
    <w:rsid w:val="00057140"/>
    <w:rsid w:val="00062714"/>
    <w:rsid w:val="000634DF"/>
    <w:rsid w:val="00063CA2"/>
    <w:rsid w:val="00064DEB"/>
    <w:rsid w:val="00066047"/>
    <w:rsid w:val="00066F35"/>
    <w:rsid w:val="000674F9"/>
    <w:rsid w:val="00071359"/>
    <w:rsid w:val="00071788"/>
    <w:rsid w:val="00071816"/>
    <w:rsid w:val="00075956"/>
    <w:rsid w:val="00076C25"/>
    <w:rsid w:val="00080AD5"/>
    <w:rsid w:val="00082189"/>
    <w:rsid w:val="00083BB3"/>
    <w:rsid w:val="00083D63"/>
    <w:rsid w:val="00085A61"/>
    <w:rsid w:val="00085D1D"/>
    <w:rsid w:val="00086096"/>
    <w:rsid w:val="000914DC"/>
    <w:rsid w:val="00092F8B"/>
    <w:rsid w:val="0009328F"/>
    <w:rsid w:val="00097294"/>
    <w:rsid w:val="000A19B7"/>
    <w:rsid w:val="000A2173"/>
    <w:rsid w:val="000A408A"/>
    <w:rsid w:val="000A44B5"/>
    <w:rsid w:val="000A4EAF"/>
    <w:rsid w:val="000A77A2"/>
    <w:rsid w:val="000A7D85"/>
    <w:rsid w:val="000B07C6"/>
    <w:rsid w:val="000B1FAD"/>
    <w:rsid w:val="000B23A8"/>
    <w:rsid w:val="000B5DD3"/>
    <w:rsid w:val="000B7022"/>
    <w:rsid w:val="000B7176"/>
    <w:rsid w:val="000B7ACF"/>
    <w:rsid w:val="000C1CF0"/>
    <w:rsid w:val="000C31A6"/>
    <w:rsid w:val="000C3A47"/>
    <w:rsid w:val="000C51AB"/>
    <w:rsid w:val="000C52F4"/>
    <w:rsid w:val="000D3C3B"/>
    <w:rsid w:val="000D3C5A"/>
    <w:rsid w:val="000D3D2D"/>
    <w:rsid w:val="000D5342"/>
    <w:rsid w:val="000D53E2"/>
    <w:rsid w:val="000D622D"/>
    <w:rsid w:val="000D6A4E"/>
    <w:rsid w:val="000D6FC1"/>
    <w:rsid w:val="000D7BFD"/>
    <w:rsid w:val="000E14F8"/>
    <w:rsid w:val="000E210D"/>
    <w:rsid w:val="000E29BC"/>
    <w:rsid w:val="000E3DCA"/>
    <w:rsid w:val="000E4582"/>
    <w:rsid w:val="000E4AD2"/>
    <w:rsid w:val="000E4FD2"/>
    <w:rsid w:val="000E6751"/>
    <w:rsid w:val="000E74D2"/>
    <w:rsid w:val="000E7718"/>
    <w:rsid w:val="000F2964"/>
    <w:rsid w:val="000F409A"/>
    <w:rsid w:val="0010218D"/>
    <w:rsid w:val="00102679"/>
    <w:rsid w:val="001031AD"/>
    <w:rsid w:val="00103599"/>
    <w:rsid w:val="00105114"/>
    <w:rsid w:val="001052BA"/>
    <w:rsid w:val="0010548E"/>
    <w:rsid w:val="00106268"/>
    <w:rsid w:val="00106B7B"/>
    <w:rsid w:val="00106E51"/>
    <w:rsid w:val="0011162D"/>
    <w:rsid w:val="00112EB6"/>
    <w:rsid w:val="00113942"/>
    <w:rsid w:val="00113A51"/>
    <w:rsid w:val="00115B29"/>
    <w:rsid w:val="00115B8E"/>
    <w:rsid w:val="00116FEA"/>
    <w:rsid w:val="00117964"/>
    <w:rsid w:val="001179EE"/>
    <w:rsid w:val="00121D58"/>
    <w:rsid w:val="00122BA6"/>
    <w:rsid w:val="00123704"/>
    <w:rsid w:val="0012384E"/>
    <w:rsid w:val="00125833"/>
    <w:rsid w:val="0012691F"/>
    <w:rsid w:val="001276AA"/>
    <w:rsid w:val="00131228"/>
    <w:rsid w:val="0013196D"/>
    <w:rsid w:val="00133090"/>
    <w:rsid w:val="001345E7"/>
    <w:rsid w:val="00134D81"/>
    <w:rsid w:val="00135E8B"/>
    <w:rsid w:val="001361BF"/>
    <w:rsid w:val="00137F78"/>
    <w:rsid w:val="00141238"/>
    <w:rsid w:val="001430E7"/>
    <w:rsid w:val="0014492F"/>
    <w:rsid w:val="001451F1"/>
    <w:rsid w:val="00145613"/>
    <w:rsid w:val="001462CD"/>
    <w:rsid w:val="00150908"/>
    <w:rsid w:val="00150DC0"/>
    <w:rsid w:val="001524F6"/>
    <w:rsid w:val="00153705"/>
    <w:rsid w:val="0015448D"/>
    <w:rsid w:val="001547F5"/>
    <w:rsid w:val="00155218"/>
    <w:rsid w:val="00155DCD"/>
    <w:rsid w:val="00157A41"/>
    <w:rsid w:val="001614EB"/>
    <w:rsid w:val="00161FBF"/>
    <w:rsid w:val="00162699"/>
    <w:rsid w:val="00162B8F"/>
    <w:rsid w:val="001636F2"/>
    <w:rsid w:val="001663C9"/>
    <w:rsid w:val="00167D10"/>
    <w:rsid w:val="001706AB"/>
    <w:rsid w:val="0017713E"/>
    <w:rsid w:val="001801B9"/>
    <w:rsid w:val="001818F5"/>
    <w:rsid w:val="00181A9E"/>
    <w:rsid w:val="00181C9A"/>
    <w:rsid w:val="00183653"/>
    <w:rsid w:val="001836FF"/>
    <w:rsid w:val="00184296"/>
    <w:rsid w:val="001846DA"/>
    <w:rsid w:val="001859E3"/>
    <w:rsid w:val="00187882"/>
    <w:rsid w:val="00187C9E"/>
    <w:rsid w:val="00190E62"/>
    <w:rsid w:val="001916BE"/>
    <w:rsid w:val="00192515"/>
    <w:rsid w:val="001938D2"/>
    <w:rsid w:val="00193DA9"/>
    <w:rsid w:val="00195A40"/>
    <w:rsid w:val="00197213"/>
    <w:rsid w:val="001976BE"/>
    <w:rsid w:val="001A2F31"/>
    <w:rsid w:val="001A4098"/>
    <w:rsid w:val="001A52CA"/>
    <w:rsid w:val="001A5C4B"/>
    <w:rsid w:val="001A6118"/>
    <w:rsid w:val="001A7A46"/>
    <w:rsid w:val="001B2EA0"/>
    <w:rsid w:val="001B4EBF"/>
    <w:rsid w:val="001B7786"/>
    <w:rsid w:val="001C0CA3"/>
    <w:rsid w:val="001C20C7"/>
    <w:rsid w:val="001C4AE1"/>
    <w:rsid w:val="001C4D9A"/>
    <w:rsid w:val="001C52D3"/>
    <w:rsid w:val="001C549D"/>
    <w:rsid w:val="001C553D"/>
    <w:rsid w:val="001C6C4B"/>
    <w:rsid w:val="001D05F8"/>
    <w:rsid w:val="001D1785"/>
    <w:rsid w:val="001D25A1"/>
    <w:rsid w:val="001D2F4A"/>
    <w:rsid w:val="001D6AC9"/>
    <w:rsid w:val="001D7EBA"/>
    <w:rsid w:val="001E03C5"/>
    <w:rsid w:val="001E10C1"/>
    <w:rsid w:val="001E21BF"/>
    <w:rsid w:val="001E2B4E"/>
    <w:rsid w:val="001E624D"/>
    <w:rsid w:val="001E62AE"/>
    <w:rsid w:val="001E6D9B"/>
    <w:rsid w:val="001F0E5A"/>
    <w:rsid w:val="001F2865"/>
    <w:rsid w:val="001F31AF"/>
    <w:rsid w:val="001F39E0"/>
    <w:rsid w:val="001F3E75"/>
    <w:rsid w:val="0020281C"/>
    <w:rsid w:val="00204B0E"/>
    <w:rsid w:val="00205A2B"/>
    <w:rsid w:val="002100D0"/>
    <w:rsid w:val="0021087F"/>
    <w:rsid w:val="00212539"/>
    <w:rsid w:val="00213583"/>
    <w:rsid w:val="00213FE0"/>
    <w:rsid w:val="00215576"/>
    <w:rsid w:val="00215A62"/>
    <w:rsid w:val="00215A8E"/>
    <w:rsid w:val="002165C7"/>
    <w:rsid w:val="00216A99"/>
    <w:rsid w:val="00220A04"/>
    <w:rsid w:val="0022124F"/>
    <w:rsid w:val="00221377"/>
    <w:rsid w:val="0022579E"/>
    <w:rsid w:val="00230C42"/>
    <w:rsid w:val="002313A8"/>
    <w:rsid w:val="00234F45"/>
    <w:rsid w:val="002377BB"/>
    <w:rsid w:val="0024168C"/>
    <w:rsid w:val="00244220"/>
    <w:rsid w:val="00244340"/>
    <w:rsid w:val="002459B0"/>
    <w:rsid w:val="00251C7E"/>
    <w:rsid w:val="00251D59"/>
    <w:rsid w:val="00252610"/>
    <w:rsid w:val="00252986"/>
    <w:rsid w:val="00253886"/>
    <w:rsid w:val="002540C4"/>
    <w:rsid w:val="00255391"/>
    <w:rsid w:val="00257BD2"/>
    <w:rsid w:val="00257D5E"/>
    <w:rsid w:val="00260432"/>
    <w:rsid w:val="002608DF"/>
    <w:rsid w:val="0026194B"/>
    <w:rsid w:val="0026213D"/>
    <w:rsid w:val="0026484E"/>
    <w:rsid w:val="002649B6"/>
    <w:rsid w:val="00264B17"/>
    <w:rsid w:val="00267181"/>
    <w:rsid w:val="002701E1"/>
    <w:rsid w:val="00270CA2"/>
    <w:rsid w:val="002726C8"/>
    <w:rsid w:val="00272E2D"/>
    <w:rsid w:val="002736AA"/>
    <w:rsid w:val="002738A3"/>
    <w:rsid w:val="00273A1B"/>
    <w:rsid w:val="00274C1B"/>
    <w:rsid w:val="00275479"/>
    <w:rsid w:val="00276124"/>
    <w:rsid w:val="0027623E"/>
    <w:rsid w:val="002763A6"/>
    <w:rsid w:val="002768DC"/>
    <w:rsid w:val="00281E28"/>
    <w:rsid w:val="00284AE3"/>
    <w:rsid w:val="00284CCD"/>
    <w:rsid w:val="002877F5"/>
    <w:rsid w:val="00291535"/>
    <w:rsid w:val="00295509"/>
    <w:rsid w:val="00295D40"/>
    <w:rsid w:val="002A2A3B"/>
    <w:rsid w:val="002A46C3"/>
    <w:rsid w:val="002A58F2"/>
    <w:rsid w:val="002A6D6B"/>
    <w:rsid w:val="002B0260"/>
    <w:rsid w:val="002B1CB3"/>
    <w:rsid w:val="002B2224"/>
    <w:rsid w:val="002B2431"/>
    <w:rsid w:val="002B3CC7"/>
    <w:rsid w:val="002C45DF"/>
    <w:rsid w:val="002C5028"/>
    <w:rsid w:val="002D0A56"/>
    <w:rsid w:val="002D263F"/>
    <w:rsid w:val="002D2A69"/>
    <w:rsid w:val="002D2B49"/>
    <w:rsid w:val="002D4511"/>
    <w:rsid w:val="002D54FB"/>
    <w:rsid w:val="002D5BC3"/>
    <w:rsid w:val="002D7269"/>
    <w:rsid w:val="002D7CC5"/>
    <w:rsid w:val="002E0E9F"/>
    <w:rsid w:val="002E1E54"/>
    <w:rsid w:val="002E7403"/>
    <w:rsid w:val="002E7A16"/>
    <w:rsid w:val="002F10F0"/>
    <w:rsid w:val="002F5CAD"/>
    <w:rsid w:val="0030179B"/>
    <w:rsid w:val="003019EB"/>
    <w:rsid w:val="00310D45"/>
    <w:rsid w:val="0031147C"/>
    <w:rsid w:val="0031363C"/>
    <w:rsid w:val="003157B2"/>
    <w:rsid w:val="00317E22"/>
    <w:rsid w:val="00320950"/>
    <w:rsid w:val="00320D90"/>
    <w:rsid w:val="0032174C"/>
    <w:rsid w:val="00322924"/>
    <w:rsid w:val="00322DBD"/>
    <w:rsid w:val="0032483C"/>
    <w:rsid w:val="003253E7"/>
    <w:rsid w:val="00326F04"/>
    <w:rsid w:val="0033149B"/>
    <w:rsid w:val="00332117"/>
    <w:rsid w:val="00332AA0"/>
    <w:rsid w:val="00332BCC"/>
    <w:rsid w:val="00333430"/>
    <w:rsid w:val="00333B3D"/>
    <w:rsid w:val="003346FA"/>
    <w:rsid w:val="00334A81"/>
    <w:rsid w:val="00335361"/>
    <w:rsid w:val="00336E58"/>
    <w:rsid w:val="00337C2B"/>
    <w:rsid w:val="00343991"/>
    <w:rsid w:val="00343F54"/>
    <w:rsid w:val="003443A3"/>
    <w:rsid w:val="00346D96"/>
    <w:rsid w:val="00350E17"/>
    <w:rsid w:val="00351B42"/>
    <w:rsid w:val="00353511"/>
    <w:rsid w:val="0035432D"/>
    <w:rsid w:val="003545B6"/>
    <w:rsid w:val="00355268"/>
    <w:rsid w:val="00355EE2"/>
    <w:rsid w:val="00357EDB"/>
    <w:rsid w:val="00360779"/>
    <w:rsid w:val="0036143E"/>
    <w:rsid w:val="00361DEA"/>
    <w:rsid w:val="00363DE7"/>
    <w:rsid w:val="00364373"/>
    <w:rsid w:val="00364426"/>
    <w:rsid w:val="003652E6"/>
    <w:rsid w:val="003659D8"/>
    <w:rsid w:val="003660DF"/>
    <w:rsid w:val="00366A4D"/>
    <w:rsid w:val="003675A8"/>
    <w:rsid w:val="00370AA8"/>
    <w:rsid w:val="00371E6C"/>
    <w:rsid w:val="00371F39"/>
    <w:rsid w:val="00373DD9"/>
    <w:rsid w:val="003743DF"/>
    <w:rsid w:val="00375404"/>
    <w:rsid w:val="00375CA3"/>
    <w:rsid w:val="0038526F"/>
    <w:rsid w:val="0038572D"/>
    <w:rsid w:val="00385CA9"/>
    <w:rsid w:val="00387713"/>
    <w:rsid w:val="003910E1"/>
    <w:rsid w:val="003920D1"/>
    <w:rsid w:val="003931A7"/>
    <w:rsid w:val="00394994"/>
    <w:rsid w:val="00394AED"/>
    <w:rsid w:val="003A060C"/>
    <w:rsid w:val="003A0E36"/>
    <w:rsid w:val="003A3599"/>
    <w:rsid w:val="003A380F"/>
    <w:rsid w:val="003A5B74"/>
    <w:rsid w:val="003A76E2"/>
    <w:rsid w:val="003B226B"/>
    <w:rsid w:val="003B490F"/>
    <w:rsid w:val="003B6C30"/>
    <w:rsid w:val="003C0D6A"/>
    <w:rsid w:val="003C13D6"/>
    <w:rsid w:val="003C3C1C"/>
    <w:rsid w:val="003C455D"/>
    <w:rsid w:val="003C690F"/>
    <w:rsid w:val="003C6A36"/>
    <w:rsid w:val="003C716F"/>
    <w:rsid w:val="003C7D53"/>
    <w:rsid w:val="003D47C3"/>
    <w:rsid w:val="003D48BA"/>
    <w:rsid w:val="003E0594"/>
    <w:rsid w:val="003E17F3"/>
    <w:rsid w:val="003E1DC2"/>
    <w:rsid w:val="003E3900"/>
    <w:rsid w:val="003E40C9"/>
    <w:rsid w:val="003F0F20"/>
    <w:rsid w:val="003F1AC6"/>
    <w:rsid w:val="003F508F"/>
    <w:rsid w:val="003F5594"/>
    <w:rsid w:val="003F6E74"/>
    <w:rsid w:val="003F7BCA"/>
    <w:rsid w:val="004009F0"/>
    <w:rsid w:val="00400EF3"/>
    <w:rsid w:val="00401E2B"/>
    <w:rsid w:val="00404D30"/>
    <w:rsid w:val="00406A77"/>
    <w:rsid w:val="00411912"/>
    <w:rsid w:val="00413328"/>
    <w:rsid w:val="00414CEA"/>
    <w:rsid w:val="004160DA"/>
    <w:rsid w:val="00417983"/>
    <w:rsid w:val="0042187E"/>
    <w:rsid w:val="00423F94"/>
    <w:rsid w:val="00424E92"/>
    <w:rsid w:val="0042543C"/>
    <w:rsid w:val="00425C1C"/>
    <w:rsid w:val="0042612D"/>
    <w:rsid w:val="004269E0"/>
    <w:rsid w:val="0042794B"/>
    <w:rsid w:val="00430056"/>
    <w:rsid w:val="00435E6F"/>
    <w:rsid w:val="00436279"/>
    <w:rsid w:val="004410B4"/>
    <w:rsid w:val="00441B68"/>
    <w:rsid w:val="00442C1C"/>
    <w:rsid w:val="00442E25"/>
    <w:rsid w:val="004453B2"/>
    <w:rsid w:val="00447A3B"/>
    <w:rsid w:val="00447CFF"/>
    <w:rsid w:val="004531D0"/>
    <w:rsid w:val="0045375F"/>
    <w:rsid w:val="004607A4"/>
    <w:rsid w:val="004619D5"/>
    <w:rsid w:val="00465B6B"/>
    <w:rsid w:val="0046615D"/>
    <w:rsid w:val="00467BEA"/>
    <w:rsid w:val="00470E2C"/>
    <w:rsid w:val="00471005"/>
    <w:rsid w:val="00472583"/>
    <w:rsid w:val="00473513"/>
    <w:rsid w:val="00474B72"/>
    <w:rsid w:val="00475A8F"/>
    <w:rsid w:val="00476867"/>
    <w:rsid w:val="0047719E"/>
    <w:rsid w:val="00480A2F"/>
    <w:rsid w:val="00482762"/>
    <w:rsid w:val="004830A3"/>
    <w:rsid w:val="0048551F"/>
    <w:rsid w:val="004867EE"/>
    <w:rsid w:val="00490783"/>
    <w:rsid w:val="004918D5"/>
    <w:rsid w:val="0049281C"/>
    <w:rsid w:val="00492BF0"/>
    <w:rsid w:val="004936A0"/>
    <w:rsid w:val="00493B78"/>
    <w:rsid w:val="00494A05"/>
    <w:rsid w:val="00494BCD"/>
    <w:rsid w:val="0049555B"/>
    <w:rsid w:val="00496DA7"/>
    <w:rsid w:val="00497422"/>
    <w:rsid w:val="004976EA"/>
    <w:rsid w:val="004A00DD"/>
    <w:rsid w:val="004A2B22"/>
    <w:rsid w:val="004A3CEC"/>
    <w:rsid w:val="004A4EB7"/>
    <w:rsid w:val="004A60BE"/>
    <w:rsid w:val="004B0DB5"/>
    <w:rsid w:val="004B156F"/>
    <w:rsid w:val="004B1C36"/>
    <w:rsid w:val="004B656B"/>
    <w:rsid w:val="004B70FA"/>
    <w:rsid w:val="004C1074"/>
    <w:rsid w:val="004C191A"/>
    <w:rsid w:val="004C1F6A"/>
    <w:rsid w:val="004C551D"/>
    <w:rsid w:val="004C5C84"/>
    <w:rsid w:val="004C795F"/>
    <w:rsid w:val="004D068F"/>
    <w:rsid w:val="004D0B5A"/>
    <w:rsid w:val="004D35D9"/>
    <w:rsid w:val="004D5318"/>
    <w:rsid w:val="004D6862"/>
    <w:rsid w:val="004D7672"/>
    <w:rsid w:val="004D78AE"/>
    <w:rsid w:val="004E04DF"/>
    <w:rsid w:val="004E268F"/>
    <w:rsid w:val="004E39B9"/>
    <w:rsid w:val="004E404A"/>
    <w:rsid w:val="004E56E8"/>
    <w:rsid w:val="004E7771"/>
    <w:rsid w:val="004F027C"/>
    <w:rsid w:val="004F2C12"/>
    <w:rsid w:val="004F54A1"/>
    <w:rsid w:val="004F56EF"/>
    <w:rsid w:val="004F608A"/>
    <w:rsid w:val="004F6AE6"/>
    <w:rsid w:val="00500F6C"/>
    <w:rsid w:val="0050143B"/>
    <w:rsid w:val="005037AC"/>
    <w:rsid w:val="005038C3"/>
    <w:rsid w:val="00503AA2"/>
    <w:rsid w:val="0050405E"/>
    <w:rsid w:val="005048EC"/>
    <w:rsid w:val="00504CDF"/>
    <w:rsid w:val="0050576A"/>
    <w:rsid w:val="00505AD1"/>
    <w:rsid w:val="00506491"/>
    <w:rsid w:val="00510E81"/>
    <w:rsid w:val="005111BD"/>
    <w:rsid w:val="0051144F"/>
    <w:rsid w:val="00513E1D"/>
    <w:rsid w:val="00514208"/>
    <w:rsid w:val="00514FC0"/>
    <w:rsid w:val="00515442"/>
    <w:rsid w:val="005175EF"/>
    <w:rsid w:val="00517B5D"/>
    <w:rsid w:val="005207FC"/>
    <w:rsid w:val="005217BA"/>
    <w:rsid w:val="00523822"/>
    <w:rsid w:val="00523EED"/>
    <w:rsid w:val="00530202"/>
    <w:rsid w:val="00531C0F"/>
    <w:rsid w:val="00532B3D"/>
    <w:rsid w:val="00533F9C"/>
    <w:rsid w:val="00535FBB"/>
    <w:rsid w:val="0053638B"/>
    <w:rsid w:val="00536573"/>
    <w:rsid w:val="00537F02"/>
    <w:rsid w:val="0054158C"/>
    <w:rsid w:val="00541D2A"/>
    <w:rsid w:val="00542885"/>
    <w:rsid w:val="00543741"/>
    <w:rsid w:val="00544893"/>
    <w:rsid w:val="00544FF6"/>
    <w:rsid w:val="00546CEA"/>
    <w:rsid w:val="005501CA"/>
    <w:rsid w:val="00551B21"/>
    <w:rsid w:val="00553FAC"/>
    <w:rsid w:val="0056147E"/>
    <w:rsid w:val="00562BE8"/>
    <w:rsid w:val="005649B2"/>
    <w:rsid w:val="0056623E"/>
    <w:rsid w:val="00566A9F"/>
    <w:rsid w:val="005674FD"/>
    <w:rsid w:val="0057267F"/>
    <w:rsid w:val="00573782"/>
    <w:rsid w:val="00576C57"/>
    <w:rsid w:val="005771ED"/>
    <w:rsid w:val="00577BE4"/>
    <w:rsid w:val="00580153"/>
    <w:rsid w:val="0058021F"/>
    <w:rsid w:val="00581E31"/>
    <w:rsid w:val="00583F9C"/>
    <w:rsid w:val="0058535E"/>
    <w:rsid w:val="0058752F"/>
    <w:rsid w:val="00590BEB"/>
    <w:rsid w:val="0059210D"/>
    <w:rsid w:val="005927B9"/>
    <w:rsid w:val="005949D0"/>
    <w:rsid w:val="005973D9"/>
    <w:rsid w:val="00597E2D"/>
    <w:rsid w:val="00597E72"/>
    <w:rsid w:val="005A18E9"/>
    <w:rsid w:val="005A4FFB"/>
    <w:rsid w:val="005A6C9A"/>
    <w:rsid w:val="005A7A23"/>
    <w:rsid w:val="005B115F"/>
    <w:rsid w:val="005B241F"/>
    <w:rsid w:val="005B2786"/>
    <w:rsid w:val="005B346F"/>
    <w:rsid w:val="005B3712"/>
    <w:rsid w:val="005B6171"/>
    <w:rsid w:val="005B6DFB"/>
    <w:rsid w:val="005B7707"/>
    <w:rsid w:val="005B7E7A"/>
    <w:rsid w:val="005C2466"/>
    <w:rsid w:val="005C2975"/>
    <w:rsid w:val="005C2D65"/>
    <w:rsid w:val="005C2E55"/>
    <w:rsid w:val="005D01FC"/>
    <w:rsid w:val="005D0F69"/>
    <w:rsid w:val="005D3C8B"/>
    <w:rsid w:val="005D6EF4"/>
    <w:rsid w:val="005D70DA"/>
    <w:rsid w:val="005D7356"/>
    <w:rsid w:val="005D759F"/>
    <w:rsid w:val="005E02F2"/>
    <w:rsid w:val="005E117F"/>
    <w:rsid w:val="005E2BEF"/>
    <w:rsid w:val="005E47B2"/>
    <w:rsid w:val="005E5D5C"/>
    <w:rsid w:val="005E5FB1"/>
    <w:rsid w:val="005E65C1"/>
    <w:rsid w:val="005F0301"/>
    <w:rsid w:val="005F1788"/>
    <w:rsid w:val="005F4503"/>
    <w:rsid w:val="005F4AFE"/>
    <w:rsid w:val="005F5E0D"/>
    <w:rsid w:val="005F6D44"/>
    <w:rsid w:val="005F6F25"/>
    <w:rsid w:val="0060022C"/>
    <w:rsid w:val="00604E78"/>
    <w:rsid w:val="00605F61"/>
    <w:rsid w:val="006109C8"/>
    <w:rsid w:val="00611AC7"/>
    <w:rsid w:val="0061476E"/>
    <w:rsid w:val="00614988"/>
    <w:rsid w:val="00615855"/>
    <w:rsid w:val="006159EA"/>
    <w:rsid w:val="006240A7"/>
    <w:rsid w:val="00624701"/>
    <w:rsid w:val="00625945"/>
    <w:rsid w:val="00626D7C"/>
    <w:rsid w:val="00627E51"/>
    <w:rsid w:val="006304BE"/>
    <w:rsid w:val="006313A4"/>
    <w:rsid w:val="00631F3D"/>
    <w:rsid w:val="006340BF"/>
    <w:rsid w:val="00635F3D"/>
    <w:rsid w:val="006360CB"/>
    <w:rsid w:val="00640268"/>
    <w:rsid w:val="0064043D"/>
    <w:rsid w:val="006410A0"/>
    <w:rsid w:val="00642C6A"/>
    <w:rsid w:val="0064373C"/>
    <w:rsid w:val="00644171"/>
    <w:rsid w:val="00644F07"/>
    <w:rsid w:val="00645797"/>
    <w:rsid w:val="006460F6"/>
    <w:rsid w:val="00651040"/>
    <w:rsid w:val="00651353"/>
    <w:rsid w:val="00651D41"/>
    <w:rsid w:val="006522C5"/>
    <w:rsid w:val="006537BC"/>
    <w:rsid w:val="006600B5"/>
    <w:rsid w:val="00661895"/>
    <w:rsid w:val="00661DA9"/>
    <w:rsid w:val="0066202C"/>
    <w:rsid w:val="00662422"/>
    <w:rsid w:val="006629F8"/>
    <w:rsid w:val="006633FC"/>
    <w:rsid w:val="00666EA3"/>
    <w:rsid w:val="00673A00"/>
    <w:rsid w:val="00673BF4"/>
    <w:rsid w:val="006757FD"/>
    <w:rsid w:val="006767B5"/>
    <w:rsid w:val="00677C52"/>
    <w:rsid w:val="0068060E"/>
    <w:rsid w:val="00681C78"/>
    <w:rsid w:val="006824C9"/>
    <w:rsid w:val="00683305"/>
    <w:rsid w:val="00683362"/>
    <w:rsid w:val="0068599A"/>
    <w:rsid w:val="00693F74"/>
    <w:rsid w:val="006943BB"/>
    <w:rsid w:val="00694A75"/>
    <w:rsid w:val="00695486"/>
    <w:rsid w:val="00696A87"/>
    <w:rsid w:val="00696C48"/>
    <w:rsid w:val="006972E3"/>
    <w:rsid w:val="006A19EF"/>
    <w:rsid w:val="006A1B9E"/>
    <w:rsid w:val="006A24CB"/>
    <w:rsid w:val="006A3D5E"/>
    <w:rsid w:val="006A3DE7"/>
    <w:rsid w:val="006A4382"/>
    <w:rsid w:val="006A4D7F"/>
    <w:rsid w:val="006B18FE"/>
    <w:rsid w:val="006B2AE8"/>
    <w:rsid w:val="006B47B7"/>
    <w:rsid w:val="006C09CD"/>
    <w:rsid w:val="006C14B6"/>
    <w:rsid w:val="006C2AC0"/>
    <w:rsid w:val="006C2B11"/>
    <w:rsid w:val="006C480D"/>
    <w:rsid w:val="006C6F0D"/>
    <w:rsid w:val="006D0169"/>
    <w:rsid w:val="006D1599"/>
    <w:rsid w:val="006D190B"/>
    <w:rsid w:val="006D43A5"/>
    <w:rsid w:val="006D4AA2"/>
    <w:rsid w:val="006D5A64"/>
    <w:rsid w:val="006D696B"/>
    <w:rsid w:val="006D7A72"/>
    <w:rsid w:val="006D7F97"/>
    <w:rsid w:val="006E26DA"/>
    <w:rsid w:val="006E2853"/>
    <w:rsid w:val="006E2C29"/>
    <w:rsid w:val="006E3ACE"/>
    <w:rsid w:val="006E4E1D"/>
    <w:rsid w:val="006E70A4"/>
    <w:rsid w:val="006F0916"/>
    <w:rsid w:val="006F1420"/>
    <w:rsid w:val="006F1808"/>
    <w:rsid w:val="006F1D00"/>
    <w:rsid w:val="006F1DE9"/>
    <w:rsid w:val="006F3FCE"/>
    <w:rsid w:val="006F6EE7"/>
    <w:rsid w:val="006F724D"/>
    <w:rsid w:val="007007FC"/>
    <w:rsid w:val="00701731"/>
    <w:rsid w:val="007021A9"/>
    <w:rsid w:val="00704A59"/>
    <w:rsid w:val="00704BDF"/>
    <w:rsid w:val="00705FF4"/>
    <w:rsid w:val="00706FDB"/>
    <w:rsid w:val="007078BD"/>
    <w:rsid w:val="00707B6C"/>
    <w:rsid w:val="00710762"/>
    <w:rsid w:val="0071084F"/>
    <w:rsid w:val="00711D2C"/>
    <w:rsid w:val="00712217"/>
    <w:rsid w:val="007127D7"/>
    <w:rsid w:val="00713D55"/>
    <w:rsid w:val="00714F3D"/>
    <w:rsid w:val="00715F50"/>
    <w:rsid w:val="00716E32"/>
    <w:rsid w:val="007173F1"/>
    <w:rsid w:val="00720C0F"/>
    <w:rsid w:val="007232F9"/>
    <w:rsid w:val="007243C8"/>
    <w:rsid w:val="007309C4"/>
    <w:rsid w:val="00730C55"/>
    <w:rsid w:val="00730C93"/>
    <w:rsid w:val="007323A3"/>
    <w:rsid w:val="0073498F"/>
    <w:rsid w:val="00734A84"/>
    <w:rsid w:val="007359F9"/>
    <w:rsid w:val="007375DC"/>
    <w:rsid w:val="007402F6"/>
    <w:rsid w:val="00740AB6"/>
    <w:rsid w:val="00741019"/>
    <w:rsid w:val="0074122C"/>
    <w:rsid w:val="00742ACF"/>
    <w:rsid w:val="00743E13"/>
    <w:rsid w:val="0074414C"/>
    <w:rsid w:val="00744F57"/>
    <w:rsid w:val="007450E1"/>
    <w:rsid w:val="007457C1"/>
    <w:rsid w:val="007459A6"/>
    <w:rsid w:val="00746192"/>
    <w:rsid w:val="007469B6"/>
    <w:rsid w:val="0074701E"/>
    <w:rsid w:val="00750046"/>
    <w:rsid w:val="00751DCF"/>
    <w:rsid w:val="00752C4A"/>
    <w:rsid w:val="0075549D"/>
    <w:rsid w:val="00755B8B"/>
    <w:rsid w:val="00760AEE"/>
    <w:rsid w:val="00762056"/>
    <w:rsid w:val="00763AE7"/>
    <w:rsid w:val="00764F8A"/>
    <w:rsid w:val="00766306"/>
    <w:rsid w:val="00770320"/>
    <w:rsid w:val="007715E3"/>
    <w:rsid w:val="00771D2A"/>
    <w:rsid w:val="00772333"/>
    <w:rsid w:val="00773A89"/>
    <w:rsid w:val="00777F1F"/>
    <w:rsid w:val="0078077E"/>
    <w:rsid w:val="00781647"/>
    <w:rsid w:val="00783211"/>
    <w:rsid w:val="00786816"/>
    <w:rsid w:val="00792178"/>
    <w:rsid w:val="00792D01"/>
    <w:rsid w:val="00793BF0"/>
    <w:rsid w:val="00793F3D"/>
    <w:rsid w:val="007954A2"/>
    <w:rsid w:val="00795BF8"/>
    <w:rsid w:val="00796437"/>
    <w:rsid w:val="00796EF3"/>
    <w:rsid w:val="00797916"/>
    <w:rsid w:val="007A10E7"/>
    <w:rsid w:val="007A350C"/>
    <w:rsid w:val="007A46A4"/>
    <w:rsid w:val="007A57EA"/>
    <w:rsid w:val="007A5DBC"/>
    <w:rsid w:val="007A651F"/>
    <w:rsid w:val="007A7789"/>
    <w:rsid w:val="007B28C2"/>
    <w:rsid w:val="007B43C3"/>
    <w:rsid w:val="007B4B3C"/>
    <w:rsid w:val="007B5484"/>
    <w:rsid w:val="007C05AD"/>
    <w:rsid w:val="007C0B85"/>
    <w:rsid w:val="007C301E"/>
    <w:rsid w:val="007C4DCF"/>
    <w:rsid w:val="007C50A6"/>
    <w:rsid w:val="007C6C8E"/>
    <w:rsid w:val="007C7661"/>
    <w:rsid w:val="007D23E6"/>
    <w:rsid w:val="007D3049"/>
    <w:rsid w:val="007D3763"/>
    <w:rsid w:val="007E020C"/>
    <w:rsid w:val="007E10B7"/>
    <w:rsid w:val="007E25DD"/>
    <w:rsid w:val="007F192A"/>
    <w:rsid w:val="007F1EB6"/>
    <w:rsid w:val="007F2929"/>
    <w:rsid w:val="007F345D"/>
    <w:rsid w:val="007F3E3E"/>
    <w:rsid w:val="007F542D"/>
    <w:rsid w:val="007F59D0"/>
    <w:rsid w:val="007F67E3"/>
    <w:rsid w:val="0080139D"/>
    <w:rsid w:val="00801600"/>
    <w:rsid w:val="00803E5F"/>
    <w:rsid w:val="00805A9D"/>
    <w:rsid w:val="00805D88"/>
    <w:rsid w:val="00806096"/>
    <w:rsid w:val="008102F3"/>
    <w:rsid w:val="00810D04"/>
    <w:rsid w:val="008111E8"/>
    <w:rsid w:val="0081194B"/>
    <w:rsid w:val="00812052"/>
    <w:rsid w:val="00813C00"/>
    <w:rsid w:val="0081433F"/>
    <w:rsid w:val="00814FBE"/>
    <w:rsid w:val="00815EAD"/>
    <w:rsid w:val="00815FD3"/>
    <w:rsid w:val="00815FEC"/>
    <w:rsid w:val="00817F74"/>
    <w:rsid w:val="008219A7"/>
    <w:rsid w:val="00821EFF"/>
    <w:rsid w:val="00821FD9"/>
    <w:rsid w:val="008230E3"/>
    <w:rsid w:val="00824647"/>
    <w:rsid w:val="00824CCE"/>
    <w:rsid w:val="008253F4"/>
    <w:rsid w:val="00825C40"/>
    <w:rsid w:val="00825E01"/>
    <w:rsid w:val="00827628"/>
    <w:rsid w:val="0083005B"/>
    <w:rsid w:val="00830150"/>
    <w:rsid w:val="00830871"/>
    <w:rsid w:val="00834B52"/>
    <w:rsid w:val="008373BC"/>
    <w:rsid w:val="00840354"/>
    <w:rsid w:val="008422F9"/>
    <w:rsid w:val="008464A1"/>
    <w:rsid w:val="00847C62"/>
    <w:rsid w:val="008510BF"/>
    <w:rsid w:val="0086009C"/>
    <w:rsid w:val="00860189"/>
    <w:rsid w:val="00860631"/>
    <w:rsid w:val="008625CB"/>
    <w:rsid w:val="00862844"/>
    <w:rsid w:val="00862E38"/>
    <w:rsid w:val="00862F01"/>
    <w:rsid w:val="00865F8C"/>
    <w:rsid w:val="00867417"/>
    <w:rsid w:val="00867BAC"/>
    <w:rsid w:val="008723D0"/>
    <w:rsid w:val="008723FA"/>
    <w:rsid w:val="008727F9"/>
    <w:rsid w:val="008737EA"/>
    <w:rsid w:val="00874653"/>
    <w:rsid w:val="008754D9"/>
    <w:rsid w:val="008758AC"/>
    <w:rsid w:val="00875BF2"/>
    <w:rsid w:val="00877700"/>
    <w:rsid w:val="00877C17"/>
    <w:rsid w:val="0088238B"/>
    <w:rsid w:val="00882D6B"/>
    <w:rsid w:val="00885251"/>
    <w:rsid w:val="00891CA7"/>
    <w:rsid w:val="00892244"/>
    <w:rsid w:val="008952EB"/>
    <w:rsid w:val="00896069"/>
    <w:rsid w:val="008A0393"/>
    <w:rsid w:val="008A046C"/>
    <w:rsid w:val="008A14C8"/>
    <w:rsid w:val="008A1EE6"/>
    <w:rsid w:val="008A4B61"/>
    <w:rsid w:val="008A53C7"/>
    <w:rsid w:val="008A57A6"/>
    <w:rsid w:val="008A697B"/>
    <w:rsid w:val="008A7053"/>
    <w:rsid w:val="008A7DBA"/>
    <w:rsid w:val="008B0CA4"/>
    <w:rsid w:val="008B1A5D"/>
    <w:rsid w:val="008B2880"/>
    <w:rsid w:val="008B47B0"/>
    <w:rsid w:val="008B4CFD"/>
    <w:rsid w:val="008B4DE8"/>
    <w:rsid w:val="008B522E"/>
    <w:rsid w:val="008C4BC2"/>
    <w:rsid w:val="008C5CAA"/>
    <w:rsid w:val="008D249D"/>
    <w:rsid w:val="008E0E56"/>
    <w:rsid w:val="008E2CEB"/>
    <w:rsid w:val="008E306D"/>
    <w:rsid w:val="008E3CBB"/>
    <w:rsid w:val="008E5751"/>
    <w:rsid w:val="008E7E5B"/>
    <w:rsid w:val="008F0CF0"/>
    <w:rsid w:val="008F1328"/>
    <w:rsid w:val="008F136C"/>
    <w:rsid w:val="008F7576"/>
    <w:rsid w:val="008F7BCE"/>
    <w:rsid w:val="00900E7E"/>
    <w:rsid w:val="00901A75"/>
    <w:rsid w:val="00901B2C"/>
    <w:rsid w:val="00902127"/>
    <w:rsid w:val="00904B8B"/>
    <w:rsid w:val="0090544C"/>
    <w:rsid w:val="009106D9"/>
    <w:rsid w:val="009107B3"/>
    <w:rsid w:val="009114FE"/>
    <w:rsid w:val="00914B34"/>
    <w:rsid w:val="0091512E"/>
    <w:rsid w:val="0091545B"/>
    <w:rsid w:val="00915EBB"/>
    <w:rsid w:val="00916E1B"/>
    <w:rsid w:val="009172BC"/>
    <w:rsid w:val="009214EF"/>
    <w:rsid w:val="009216EE"/>
    <w:rsid w:val="00923F7F"/>
    <w:rsid w:val="009241FC"/>
    <w:rsid w:val="00927FFA"/>
    <w:rsid w:val="0093033D"/>
    <w:rsid w:val="009328E3"/>
    <w:rsid w:val="009330C3"/>
    <w:rsid w:val="0093365A"/>
    <w:rsid w:val="00934303"/>
    <w:rsid w:val="00937B31"/>
    <w:rsid w:val="0094013E"/>
    <w:rsid w:val="009405C3"/>
    <w:rsid w:val="00943561"/>
    <w:rsid w:val="00944789"/>
    <w:rsid w:val="00945ED9"/>
    <w:rsid w:val="009466BF"/>
    <w:rsid w:val="00952163"/>
    <w:rsid w:val="00953812"/>
    <w:rsid w:val="00954171"/>
    <w:rsid w:val="009548F6"/>
    <w:rsid w:val="0095638D"/>
    <w:rsid w:val="009605AC"/>
    <w:rsid w:val="0096139F"/>
    <w:rsid w:val="009630FB"/>
    <w:rsid w:val="00963669"/>
    <w:rsid w:val="00963AF1"/>
    <w:rsid w:val="0096603A"/>
    <w:rsid w:val="00967B66"/>
    <w:rsid w:val="00972DD2"/>
    <w:rsid w:val="0097480D"/>
    <w:rsid w:val="00975DA0"/>
    <w:rsid w:val="009760C3"/>
    <w:rsid w:val="00976C27"/>
    <w:rsid w:val="00977D4E"/>
    <w:rsid w:val="00980C18"/>
    <w:rsid w:val="00982C5A"/>
    <w:rsid w:val="009861E3"/>
    <w:rsid w:val="00986C4B"/>
    <w:rsid w:val="0098770C"/>
    <w:rsid w:val="009945FF"/>
    <w:rsid w:val="009972F1"/>
    <w:rsid w:val="009A01B5"/>
    <w:rsid w:val="009A2113"/>
    <w:rsid w:val="009A3297"/>
    <w:rsid w:val="009A356D"/>
    <w:rsid w:val="009A65CA"/>
    <w:rsid w:val="009A6B34"/>
    <w:rsid w:val="009B03A6"/>
    <w:rsid w:val="009B058C"/>
    <w:rsid w:val="009B14A9"/>
    <w:rsid w:val="009B2579"/>
    <w:rsid w:val="009B3DF1"/>
    <w:rsid w:val="009B49F5"/>
    <w:rsid w:val="009B62E2"/>
    <w:rsid w:val="009B684C"/>
    <w:rsid w:val="009B6A6A"/>
    <w:rsid w:val="009C006F"/>
    <w:rsid w:val="009C2149"/>
    <w:rsid w:val="009C4CA5"/>
    <w:rsid w:val="009D032F"/>
    <w:rsid w:val="009D123D"/>
    <w:rsid w:val="009D7E81"/>
    <w:rsid w:val="009E0578"/>
    <w:rsid w:val="009E184F"/>
    <w:rsid w:val="009E1C60"/>
    <w:rsid w:val="009E216E"/>
    <w:rsid w:val="009E2CA1"/>
    <w:rsid w:val="009E3F1A"/>
    <w:rsid w:val="009E63B1"/>
    <w:rsid w:val="009E7911"/>
    <w:rsid w:val="009F087D"/>
    <w:rsid w:val="009F135D"/>
    <w:rsid w:val="009F3440"/>
    <w:rsid w:val="009F630F"/>
    <w:rsid w:val="009F666C"/>
    <w:rsid w:val="009F669F"/>
    <w:rsid w:val="009F6B58"/>
    <w:rsid w:val="00A008DF"/>
    <w:rsid w:val="00A00EDB"/>
    <w:rsid w:val="00A03F09"/>
    <w:rsid w:val="00A04FEE"/>
    <w:rsid w:val="00A071DC"/>
    <w:rsid w:val="00A10B8F"/>
    <w:rsid w:val="00A10C27"/>
    <w:rsid w:val="00A115A5"/>
    <w:rsid w:val="00A11976"/>
    <w:rsid w:val="00A11E24"/>
    <w:rsid w:val="00A1576F"/>
    <w:rsid w:val="00A2072F"/>
    <w:rsid w:val="00A2105E"/>
    <w:rsid w:val="00A211BE"/>
    <w:rsid w:val="00A21F10"/>
    <w:rsid w:val="00A25908"/>
    <w:rsid w:val="00A266E2"/>
    <w:rsid w:val="00A270B2"/>
    <w:rsid w:val="00A300B2"/>
    <w:rsid w:val="00A304FE"/>
    <w:rsid w:val="00A30747"/>
    <w:rsid w:val="00A312F0"/>
    <w:rsid w:val="00A3347F"/>
    <w:rsid w:val="00A34A28"/>
    <w:rsid w:val="00A34C03"/>
    <w:rsid w:val="00A355C7"/>
    <w:rsid w:val="00A37B3C"/>
    <w:rsid w:val="00A41303"/>
    <w:rsid w:val="00A41F95"/>
    <w:rsid w:val="00A44778"/>
    <w:rsid w:val="00A45128"/>
    <w:rsid w:val="00A47A2D"/>
    <w:rsid w:val="00A50178"/>
    <w:rsid w:val="00A505A6"/>
    <w:rsid w:val="00A517C0"/>
    <w:rsid w:val="00A54780"/>
    <w:rsid w:val="00A550E8"/>
    <w:rsid w:val="00A55476"/>
    <w:rsid w:val="00A55A48"/>
    <w:rsid w:val="00A55F0F"/>
    <w:rsid w:val="00A57E12"/>
    <w:rsid w:val="00A603D3"/>
    <w:rsid w:val="00A6344B"/>
    <w:rsid w:val="00A66BA0"/>
    <w:rsid w:val="00A677AB"/>
    <w:rsid w:val="00A701E8"/>
    <w:rsid w:val="00A713F0"/>
    <w:rsid w:val="00A71754"/>
    <w:rsid w:val="00A71A40"/>
    <w:rsid w:val="00A729AE"/>
    <w:rsid w:val="00A748EF"/>
    <w:rsid w:val="00A74F74"/>
    <w:rsid w:val="00A75A21"/>
    <w:rsid w:val="00A773F7"/>
    <w:rsid w:val="00A80279"/>
    <w:rsid w:val="00A8073F"/>
    <w:rsid w:val="00A82767"/>
    <w:rsid w:val="00A838DB"/>
    <w:rsid w:val="00A84236"/>
    <w:rsid w:val="00A84E86"/>
    <w:rsid w:val="00A90269"/>
    <w:rsid w:val="00A9120E"/>
    <w:rsid w:val="00A97ECA"/>
    <w:rsid w:val="00AA1C27"/>
    <w:rsid w:val="00AA1FCA"/>
    <w:rsid w:val="00AA246C"/>
    <w:rsid w:val="00AA2500"/>
    <w:rsid w:val="00AA2BFA"/>
    <w:rsid w:val="00AA421B"/>
    <w:rsid w:val="00AA4449"/>
    <w:rsid w:val="00AA495A"/>
    <w:rsid w:val="00AA7348"/>
    <w:rsid w:val="00AB0D8A"/>
    <w:rsid w:val="00AB3A0D"/>
    <w:rsid w:val="00AB4139"/>
    <w:rsid w:val="00AB5228"/>
    <w:rsid w:val="00AB5A74"/>
    <w:rsid w:val="00AB718C"/>
    <w:rsid w:val="00AB74BF"/>
    <w:rsid w:val="00AB755D"/>
    <w:rsid w:val="00AC0504"/>
    <w:rsid w:val="00AC1447"/>
    <w:rsid w:val="00AC3322"/>
    <w:rsid w:val="00AC613B"/>
    <w:rsid w:val="00AC71C9"/>
    <w:rsid w:val="00AD0B73"/>
    <w:rsid w:val="00AD2A20"/>
    <w:rsid w:val="00AD5BD8"/>
    <w:rsid w:val="00AD7057"/>
    <w:rsid w:val="00AE0089"/>
    <w:rsid w:val="00AE15C8"/>
    <w:rsid w:val="00AE242B"/>
    <w:rsid w:val="00AE340A"/>
    <w:rsid w:val="00AF19E2"/>
    <w:rsid w:val="00AF3273"/>
    <w:rsid w:val="00AF3723"/>
    <w:rsid w:val="00AF4915"/>
    <w:rsid w:val="00AF606B"/>
    <w:rsid w:val="00AF737B"/>
    <w:rsid w:val="00AF77B2"/>
    <w:rsid w:val="00AF79F0"/>
    <w:rsid w:val="00AF7C0F"/>
    <w:rsid w:val="00B00C32"/>
    <w:rsid w:val="00B012AD"/>
    <w:rsid w:val="00B01813"/>
    <w:rsid w:val="00B02DBC"/>
    <w:rsid w:val="00B03A5C"/>
    <w:rsid w:val="00B03FB0"/>
    <w:rsid w:val="00B04DBA"/>
    <w:rsid w:val="00B1018D"/>
    <w:rsid w:val="00B13077"/>
    <w:rsid w:val="00B13CF4"/>
    <w:rsid w:val="00B14BF1"/>
    <w:rsid w:val="00B150A3"/>
    <w:rsid w:val="00B15D26"/>
    <w:rsid w:val="00B160FF"/>
    <w:rsid w:val="00B16C31"/>
    <w:rsid w:val="00B2075D"/>
    <w:rsid w:val="00B214D1"/>
    <w:rsid w:val="00B248EA"/>
    <w:rsid w:val="00B26B4F"/>
    <w:rsid w:val="00B30864"/>
    <w:rsid w:val="00B30FA5"/>
    <w:rsid w:val="00B31942"/>
    <w:rsid w:val="00B31C7E"/>
    <w:rsid w:val="00B33A39"/>
    <w:rsid w:val="00B418CB"/>
    <w:rsid w:val="00B42117"/>
    <w:rsid w:val="00B43730"/>
    <w:rsid w:val="00B4397D"/>
    <w:rsid w:val="00B43C27"/>
    <w:rsid w:val="00B50D36"/>
    <w:rsid w:val="00B55D51"/>
    <w:rsid w:val="00B56D12"/>
    <w:rsid w:val="00B5745A"/>
    <w:rsid w:val="00B617B7"/>
    <w:rsid w:val="00B63354"/>
    <w:rsid w:val="00B641C4"/>
    <w:rsid w:val="00B66EA0"/>
    <w:rsid w:val="00B675CA"/>
    <w:rsid w:val="00B67FBA"/>
    <w:rsid w:val="00B7046B"/>
    <w:rsid w:val="00B7103F"/>
    <w:rsid w:val="00B7165C"/>
    <w:rsid w:val="00B71A24"/>
    <w:rsid w:val="00B769C6"/>
    <w:rsid w:val="00B770D6"/>
    <w:rsid w:val="00B80AA5"/>
    <w:rsid w:val="00B82476"/>
    <w:rsid w:val="00B827F7"/>
    <w:rsid w:val="00B865B5"/>
    <w:rsid w:val="00B86F69"/>
    <w:rsid w:val="00B878BF"/>
    <w:rsid w:val="00B921FC"/>
    <w:rsid w:val="00B92DFF"/>
    <w:rsid w:val="00B94446"/>
    <w:rsid w:val="00BA0D57"/>
    <w:rsid w:val="00BA1242"/>
    <w:rsid w:val="00BA308A"/>
    <w:rsid w:val="00BA4CC0"/>
    <w:rsid w:val="00BA74B1"/>
    <w:rsid w:val="00BB053F"/>
    <w:rsid w:val="00BB2331"/>
    <w:rsid w:val="00BB57F5"/>
    <w:rsid w:val="00BC0475"/>
    <w:rsid w:val="00BC2A04"/>
    <w:rsid w:val="00BC454B"/>
    <w:rsid w:val="00BC4ABF"/>
    <w:rsid w:val="00BC52CE"/>
    <w:rsid w:val="00BC5507"/>
    <w:rsid w:val="00BD14B7"/>
    <w:rsid w:val="00BD5C94"/>
    <w:rsid w:val="00BD6376"/>
    <w:rsid w:val="00BD7413"/>
    <w:rsid w:val="00BE2566"/>
    <w:rsid w:val="00BE2B2C"/>
    <w:rsid w:val="00BE5390"/>
    <w:rsid w:val="00BE5980"/>
    <w:rsid w:val="00BE68A1"/>
    <w:rsid w:val="00BF08B2"/>
    <w:rsid w:val="00BF0D07"/>
    <w:rsid w:val="00BF0D47"/>
    <w:rsid w:val="00BF150B"/>
    <w:rsid w:val="00BF2958"/>
    <w:rsid w:val="00BF544C"/>
    <w:rsid w:val="00BF61BD"/>
    <w:rsid w:val="00BF6E1F"/>
    <w:rsid w:val="00C04592"/>
    <w:rsid w:val="00C1068D"/>
    <w:rsid w:val="00C1148F"/>
    <w:rsid w:val="00C11DBE"/>
    <w:rsid w:val="00C12BD7"/>
    <w:rsid w:val="00C137EB"/>
    <w:rsid w:val="00C14490"/>
    <w:rsid w:val="00C14AF8"/>
    <w:rsid w:val="00C14E0D"/>
    <w:rsid w:val="00C168E4"/>
    <w:rsid w:val="00C174CC"/>
    <w:rsid w:val="00C20F43"/>
    <w:rsid w:val="00C222A4"/>
    <w:rsid w:val="00C23050"/>
    <w:rsid w:val="00C23519"/>
    <w:rsid w:val="00C23DB8"/>
    <w:rsid w:val="00C24130"/>
    <w:rsid w:val="00C2467A"/>
    <w:rsid w:val="00C272E8"/>
    <w:rsid w:val="00C3127B"/>
    <w:rsid w:val="00C31A69"/>
    <w:rsid w:val="00C31BDC"/>
    <w:rsid w:val="00C321BD"/>
    <w:rsid w:val="00C33159"/>
    <w:rsid w:val="00C35AB8"/>
    <w:rsid w:val="00C35DB3"/>
    <w:rsid w:val="00C36BE3"/>
    <w:rsid w:val="00C373B6"/>
    <w:rsid w:val="00C408B9"/>
    <w:rsid w:val="00C43918"/>
    <w:rsid w:val="00C45144"/>
    <w:rsid w:val="00C47781"/>
    <w:rsid w:val="00C50721"/>
    <w:rsid w:val="00C50FB7"/>
    <w:rsid w:val="00C53B73"/>
    <w:rsid w:val="00C53EC4"/>
    <w:rsid w:val="00C55ED5"/>
    <w:rsid w:val="00C56797"/>
    <w:rsid w:val="00C65038"/>
    <w:rsid w:val="00C65F77"/>
    <w:rsid w:val="00C7190C"/>
    <w:rsid w:val="00C72002"/>
    <w:rsid w:val="00C75AE7"/>
    <w:rsid w:val="00C774F3"/>
    <w:rsid w:val="00C8226E"/>
    <w:rsid w:val="00C8304E"/>
    <w:rsid w:val="00C90B4D"/>
    <w:rsid w:val="00C916D0"/>
    <w:rsid w:val="00C9322D"/>
    <w:rsid w:val="00C93A0D"/>
    <w:rsid w:val="00C95361"/>
    <w:rsid w:val="00C9598C"/>
    <w:rsid w:val="00C9771F"/>
    <w:rsid w:val="00C979DC"/>
    <w:rsid w:val="00CA1FCF"/>
    <w:rsid w:val="00CA22D0"/>
    <w:rsid w:val="00CA49C3"/>
    <w:rsid w:val="00CA5F43"/>
    <w:rsid w:val="00CA6205"/>
    <w:rsid w:val="00CA69EC"/>
    <w:rsid w:val="00CA70A6"/>
    <w:rsid w:val="00CB1745"/>
    <w:rsid w:val="00CB23AD"/>
    <w:rsid w:val="00CB3ACA"/>
    <w:rsid w:val="00CB40C7"/>
    <w:rsid w:val="00CB68E0"/>
    <w:rsid w:val="00CC02B0"/>
    <w:rsid w:val="00CC0E7F"/>
    <w:rsid w:val="00CC1EA6"/>
    <w:rsid w:val="00CC3A0D"/>
    <w:rsid w:val="00CC40E5"/>
    <w:rsid w:val="00CC4359"/>
    <w:rsid w:val="00CC5DAB"/>
    <w:rsid w:val="00CC6114"/>
    <w:rsid w:val="00CC7AC8"/>
    <w:rsid w:val="00CC7B41"/>
    <w:rsid w:val="00CD27EA"/>
    <w:rsid w:val="00CD2B90"/>
    <w:rsid w:val="00CD62FB"/>
    <w:rsid w:val="00CD6C10"/>
    <w:rsid w:val="00CD6E6E"/>
    <w:rsid w:val="00CE008C"/>
    <w:rsid w:val="00CE09D2"/>
    <w:rsid w:val="00CE59C0"/>
    <w:rsid w:val="00CE675F"/>
    <w:rsid w:val="00CF1A37"/>
    <w:rsid w:val="00CF2917"/>
    <w:rsid w:val="00CF2AEC"/>
    <w:rsid w:val="00CF4839"/>
    <w:rsid w:val="00CF572D"/>
    <w:rsid w:val="00D03307"/>
    <w:rsid w:val="00D0366A"/>
    <w:rsid w:val="00D05D64"/>
    <w:rsid w:val="00D066C6"/>
    <w:rsid w:val="00D06B6E"/>
    <w:rsid w:val="00D07176"/>
    <w:rsid w:val="00D07E3D"/>
    <w:rsid w:val="00D10DF6"/>
    <w:rsid w:val="00D11A64"/>
    <w:rsid w:val="00D12A96"/>
    <w:rsid w:val="00D1535E"/>
    <w:rsid w:val="00D15611"/>
    <w:rsid w:val="00D1699C"/>
    <w:rsid w:val="00D20483"/>
    <w:rsid w:val="00D209AC"/>
    <w:rsid w:val="00D209BE"/>
    <w:rsid w:val="00D231A0"/>
    <w:rsid w:val="00D25DEE"/>
    <w:rsid w:val="00D277A8"/>
    <w:rsid w:val="00D27C4F"/>
    <w:rsid w:val="00D304D6"/>
    <w:rsid w:val="00D319E5"/>
    <w:rsid w:val="00D32702"/>
    <w:rsid w:val="00D33287"/>
    <w:rsid w:val="00D33B94"/>
    <w:rsid w:val="00D341D2"/>
    <w:rsid w:val="00D341DA"/>
    <w:rsid w:val="00D356DB"/>
    <w:rsid w:val="00D364BC"/>
    <w:rsid w:val="00D40985"/>
    <w:rsid w:val="00D40AD9"/>
    <w:rsid w:val="00D44172"/>
    <w:rsid w:val="00D4565A"/>
    <w:rsid w:val="00D46EA6"/>
    <w:rsid w:val="00D5249F"/>
    <w:rsid w:val="00D52FAA"/>
    <w:rsid w:val="00D540A1"/>
    <w:rsid w:val="00D57BA9"/>
    <w:rsid w:val="00D57E92"/>
    <w:rsid w:val="00D63BF8"/>
    <w:rsid w:val="00D644B7"/>
    <w:rsid w:val="00D654C9"/>
    <w:rsid w:val="00D65B5C"/>
    <w:rsid w:val="00D65BD8"/>
    <w:rsid w:val="00D65D06"/>
    <w:rsid w:val="00D66BF8"/>
    <w:rsid w:val="00D70186"/>
    <w:rsid w:val="00D70E9E"/>
    <w:rsid w:val="00D75019"/>
    <w:rsid w:val="00D75EDB"/>
    <w:rsid w:val="00D832E8"/>
    <w:rsid w:val="00D84442"/>
    <w:rsid w:val="00D84A09"/>
    <w:rsid w:val="00D85642"/>
    <w:rsid w:val="00D86041"/>
    <w:rsid w:val="00D923AE"/>
    <w:rsid w:val="00D92C9E"/>
    <w:rsid w:val="00D93A70"/>
    <w:rsid w:val="00D93AFD"/>
    <w:rsid w:val="00DA0330"/>
    <w:rsid w:val="00DA4162"/>
    <w:rsid w:val="00DA7F4C"/>
    <w:rsid w:val="00DB4ABB"/>
    <w:rsid w:val="00DB4AEB"/>
    <w:rsid w:val="00DB4DA1"/>
    <w:rsid w:val="00DB5FCA"/>
    <w:rsid w:val="00DB6311"/>
    <w:rsid w:val="00DB663F"/>
    <w:rsid w:val="00DC05C8"/>
    <w:rsid w:val="00DC06A5"/>
    <w:rsid w:val="00DC0A8F"/>
    <w:rsid w:val="00DC3D81"/>
    <w:rsid w:val="00DC3E5F"/>
    <w:rsid w:val="00DD0361"/>
    <w:rsid w:val="00DD0E77"/>
    <w:rsid w:val="00DD1A55"/>
    <w:rsid w:val="00DD1D00"/>
    <w:rsid w:val="00DD208B"/>
    <w:rsid w:val="00DD32D8"/>
    <w:rsid w:val="00DD3BFF"/>
    <w:rsid w:val="00DD3E30"/>
    <w:rsid w:val="00DD3FE8"/>
    <w:rsid w:val="00DD423E"/>
    <w:rsid w:val="00DD4543"/>
    <w:rsid w:val="00DD5282"/>
    <w:rsid w:val="00DE0034"/>
    <w:rsid w:val="00DE027B"/>
    <w:rsid w:val="00DE3BCA"/>
    <w:rsid w:val="00DE42A6"/>
    <w:rsid w:val="00DE54C0"/>
    <w:rsid w:val="00DE6F5A"/>
    <w:rsid w:val="00DE70B3"/>
    <w:rsid w:val="00DF0872"/>
    <w:rsid w:val="00DF426B"/>
    <w:rsid w:val="00DF561D"/>
    <w:rsid w:val="00E0026E"/>
    <w:rsid w:val="00E0044E"/>
    <w:rsid w:val="00E0089A"/>
    <w:rsid w:val="00E00C3A"/>
    <w:rsid w:val="00E05B85"/>
    <w:rsid w:val="00E069C7"/>
    <w:rsid w:val="00E072C6"/>
    <w:rsid w:val="00E11206"/>
    <w:rsid w:val="00E122A9"/>
    <w:rsid w:val="00E13055"/>
    <w:rsid w:val="00E14D92"/>
    <w:rsid w:val="00E1579C"/>
    <w:rsid w:val="00E1593D"/>
    <w:rsid w:val="00E16985"/>
    <w:rsid w:val="00E17364"/>
    <w:rsid w:val="00E20560"/>
    <w:rsid w:val="00E21262"/>
    <w:rsid w:val="00E22DEF"/>
    <w:rsid w:val="00E25DE3"/>
    <w:rsid w:val="00E272BF"/>
    <w:rsid w:val="00E27F3D"/>
    <w:rsid w:val="00E3060B"/>
    <w:rsid w:val="00E30760"/>
    <w:rsid w:val="00E32677"/>
    <w:rsid w:val="00E336B1"/>
    <w:rsid w:val="00E34B84"/>
    <w:rsid w:val="00E34D26"/>
    <w:rsid w:val="00E354D0"/>
    <w:rsid w:val="00E35886"/>
    <w:rsid w:val="00E40A28"/>
    <w:rsid w:val="00E40DD5"/>
    <w:rsid w:val="00E51C88"/>
    <w:rsid w:val="00E52DBF"/>
    <w:rsid w:val="00E530CA"/>
    <w:rsid w:val="00E562EC"/>
    <w:rsid w:val="00E56415"/>
    <w:rsid w:val="00E572F6"/>
    <w:rsid w:val="00E577D2"/>
    <w:rsid w:val="00E57BE5"/>
    <w:rsid w:val="00E624D2"/>
    <w:rsid w:val="00E63068"/>
    <w:rsid w:val="00E66BF3"/>
    <w:rsid w:val="00E713D9"/>
    <w:rsid w:val="00E72EFD"/>
    <w:rsid w:val="00E732BE"/>
    <w:rsid w:val="00E73EBD"/>
    <w:rsid w:val="00E771F8"/>
    <w:rsid w:val="00E81A91"/>
    <w:rsid w:val="00E824FB"/>
    <w:rsid w:val="00E82AB4"/>
    <w:rsid w:val="00E83E9B"/>
    <w:rsid w:val="00E86305"/>
    <w:rsid w:val="00E8683E"/>
    <w:rsid w:val="00E86E61"/>
    <w:rsid w:val="00E8772B"/>
    <w:rsid w:val="00E9201F"/>
    <w:rsid w:val="00E92907"/>
    <w:rsid w:val="00E93429"/>
    <w:rsid w:val="00E94171"/>
    <w:rsid w:val="00E97407"/>
    <w:rsid w:val="00EA174C"/>
    <w:rsid w:val="00EA1EC6"/>
    <w:rsid w:val="00EA21A4"/>
    <w:rsid w:val="00EA2F1E"/>
    <w:rsid w:val="00EA5CDB"/>
    <w:rsid w:val="00EA69AB"/>
    <w:rsid w:val="00EB03B9"/>
    <w:rsid w:val="00EB3985"/>
    <w:rsid w:val="00EB3B23"/>
    <w:rsid w:val="00EB5782"/>
    <w:rsid w:val="00EB618C"/>
    <w:rsid w:val="00EB751F"/>
    <w:rsid w:val="00EC163A"/>
    <w:rsid w:val="00EC2C9F"/>
    <w:rsid w:val="00EC441C"/>
    <w:rsid w:val="00EC7905"/>
    <w:rsid w:val="00EC7A2C"/>
    <w:rsid w:val="00ED0118"/>
    <w:rsid w:val="00ED1087"/>
    <w:rsid w:val="00ED13BF"/>
    <w:rsid w:val="00ED5BE1"/>
    <w:rsid w:val="00ED77AF"/>
    <w:rsid w:val="00EE14B7"/>
    <w:rsid w:val="00EE5CE8"/>
    <w:rsid w:val="00EE660C"/>
    <w:rsid w:val="00EE784B"/>
    <w:rsid w:val="00EF2259"/>
    <w:rsid w:val="00EF2977"/>
    <w:rsid w:val="00EF2FDA"/>
    <w:rsid w:val="00EF3B9D"/>
    <w:rsid w:val="00F015FE"/>
    <w:rsid w:val="00F02598"/>
    <w:rsid w:val="00F038D3"/>
    <w:rsid w:val="00F05A0D"/>
    <w:rsid w:val="00F05C03"/>
    <w:rsid w:val="00F06937"/>
    <w:rsid w:val="00F124F0"/>
    <w:rsid w:val="00F126E2"/>
    <w:rsid w:val="00F13F1D"/>
    <w:rsid w:val="00F15078"/>
    <w:rsid w:val="00F151C7"/>
    <w:rsid w:val="00F17D6D"/>
    <w:rsid w:val="00F20747"/>
    <w:rsid w:val="00F277E4"/>
    <w:rsid w:val="00F27AEA"/>
    <w:rsid w:val="00F310C3"/>
    <w:rsid w:val="00F31469"/>
    <w:rsid w:val="00F31767"/>
    <w:rsid w:val="00F33D87"/>
    <w:rsid w:val="00F36A59"/>
    <w:rsid w:val="00F37262"/>
    <w:rsid w:val="00F378B2"/>
    <w:rsid w:val="00F4249E"/>
    <w:rsid w:val="00F473F5"/>
    <w:rsid w:val="00F50CBD"/>
    <w:rsid w:val="00F5185F"/>
    <w:rsid w:val="00F539F1"/>
    <w:rsid w:val="00F54663"/>
    <w:rsid w:val="00F558ED"/>
    <w:rsid w:val="00F56725"/>
    <w:rsid w:val="00F63981"/>
    <w:rsid w:val="00F64357"/>
    <w:rsid w:val="00F65934"/>
    <w:rsid w:val="00F66227"/>
    <w:rsid w:val="00F67CC7"/>
    <w:rsid w:val="00F70726"/>
    <w:rsid w:val="00F7165D"/>
    <w:rsid w:val="00F71A8E"/>
    <w:rsid w:val="00F71FE8"/>
    <w:rsid w:val="00F72EC3"/>
    <w:rsid w:val="00F74881"/>
    <w:rsid w:val="00F75894"/>
    <w:rsid w:val="00F75C54"/>
    <w:rsid w:val="00F76320"/>
    <w:rsid w:val="00F83F52"/>
    <w:rsid w:val="00F841BE"/>
    <w:rsid w:val="00F85D5E"/>
    <w:rsid w:val="00F90C68"/>
    <w:rsid w:val="00F91A10"/>
    <w:rsid w:val="00F931F2"/>
    <w:rsid w:val="00F958E3"/>
    <w:rsid w:val="00F97429"/>
    <w:rsid w:val="00F976D9"/>
    <w:rsid w:val="00FA026C"/>
    <w:rsid w:val="00FA151A"/>
    <w:rsid w:val="00FA1FE6"/>
    <w:rsid w:val="00FA26F3"/>
    <w:rsid w:val="00FA3345"/>
    <w:rsid w:val="00FA3E6C"/>
    <w:rsid w:val="00FA4C67"/>
    <w:rsid w:val="00FA6554"/>
    <w:rsid w:val="00FA696E"/>
    <w:rsid w:val="00FB0BC1"/>
    <w:rsid w:val="00FB0D63"/>
    <w:rsid w:val="00FB1FB5"/>
    <w:rsid w:val="00FB32A0"/>
    <w:rsid w:val="00FB3675"/>
    <w:rsid w:val="00FB52B2"/>
    <w:rsid w:val="00FB60D5"/>
    <w:rsid w:val="00FC3972"/>
    <w:rsid w:val="00FC41DA"/>
    <w:rsid w:val="00FC43F4"/>
    <w:rsid w:val="00FC5463"/>
    <w:rsid w:val="00FC5B47"/>
    <w:rsid w:val="00FC775B"/>
    <w:rsid w:val="00FC7EC3"/>
    <w:rsid w:val="00FD1ABF"/>
    <w:rsid w:val="00FD2E8D"/>
    <w:rsid w:val="00FD5933"/>
    <w:rsid w:val="00FD5941"/>
    <w:rsid w:val="00FD6036"/>
    <w:rsid w:val="00FD6B12"/>
    <w:rsid w:val="00FD6BF5"/>
    <w:rsid w:val="00FD6DF7"/>
    <w:rsid w:val="00FD7612"/>
    <w:rsid w:val="00FE0E32"/>
    <w:rsid w:val="00FE1D2F"/>
    <w:rsid w:val="00FE2502"/>
    <w:rsid w:val="00FE30EF"/>
    <w:rsid w:val="00FE44FF"/>
    <w:rsid w:val="00FF027F"/>
    <w:rsid w:val="00FF3FDB"/>
    <w:rsid w:val="00FF3FFD"/>
    <w:rsid w:val="00FF57A1"/>
    <w:rsid w:val="00FF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E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6C6F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A550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E57BE5"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860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30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57BE5"/>
    <w:rPr>
      <w:rFonts w:cs="Times New Roman"/>
      <w:sz w:val="2"/>
    </w:rPr>
  </w:style>
  <w:style w:type="paragraph" w:customStyle="1" w:styleId="Standard1">
    <w:name w:val="Standard1"/>
    <w:basedOn w:val="Normal"/>
    <w:uiPriority w:val="99"/>
    <w:rsid w:val="00153705"/>
    <w:pPr>
      <w:spacing w:before="60" w:after="60"/>
    </w:pPr>
    <w:rPr>
      <w:sz w:val="20"/>
      <w:szCs w:val="20"/>
    </w:rPr>
  </w:style>
  <w:style w:type="character" w:styleId="Hyperlink">
    <w:name w:val="Hyperlink"/>
    <w:uiPriority w:val="99"/>
    <w:rsid w:val="00C3127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85CA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E57BE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85CA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E57BE5"/>
    <w:rPr>
      <w:rFonts w:cs="Times New Roman"/>
      <w:sz w:val="24"/>
      <w:szCs w:val="24"/>
    </w:rPr>
  </w:style>
  <w:style w:type="character" w:styleId="Strong">
    <w:name w:val="Strong"/>
    <w:uiPriority w:val="22"/>
    <w:qFormat/>
    <w:rsid w:val="00C9322D"/>
    <w:rPr>
      <w:rFonts w:cs="Times New Roman"/>
      <w:b/>
      <w:bCs/>
    </w:rPr>
  </w:style>
  <w:style w:type="character" w:styleId="Emphasis">
    <w:name w:val="Emphasis"/>
    <w:uiPriority w:val="20"/>
    <w:qFormat/>
    <w:rsid w:val="00C9322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550E8"/>
    <w:pPr>
      <w:spacing w:before="100" w:beforeAutospacing="1" w:after="100" w:afterAutospacing="1"/>
    </w:pPr>
  </w:style>
  <w:style w:type="character" w:styleId="FollowedHyperlink">
    <w:name w:val="FollowedHyperlink"/>
    <w:uiPriority w:val="99"/>
    <w:rsid w:val="004531D0"/>
    <w:rPr>
      <w:rFonts w:cs="Times New Roman"/>
      <w:color w:val="800080"/>
      <w:u w:val="single"/>
    </w:rPr>
  </w:style>
  <w:style w:type="character" w:customStyle="1" w:styleId="caps">
    <w:name w:val="caps"/>
    <w:uiPriority w:val="99"/>
    <w:rsid w:val="00CA69EC"/>
    <w:rPr>
      <w:rFonts w:cs="Times New Roman"/>
    </w:rPr>
  </w:style>
  <w:style w:type="paragraph" w:styleId="FootnoteText">
    <w:name w:val="footnote text"/>
    <w:basedOn w:val="Normal"/>
    <w:semiHidden/>
    <w:rsid w:val="00532B3D"/>
    <w:rPr>
      <w:sz w:val="20"/>
      <w:szCs w:val="20"/>
    </w:rPr>
  </w:style>
  <w:style w:type="character" w:styleId="FootnoteReference">
    <w:name w:val="footnote reference"/>
    <w:semiHidden/>
    <w:rsid w:val="00532B3D"/>
    <w:rPr>
      <w:vertAlign w:val="superscript"/>
    </w:rPr>
  </w:style>
  <w:style w:type="character" w:styleId="PageNumber">
    <w:name w:val="page number"/>
    <w:basedOn w:val="DefaultParagraphFont"/>
    <w:rsid w:val="008E7E5B"/>
  </w:style>
  <w:style w:type="paragraph" w:styleId="ListParagraph">
    <w:name w:val="List Paragraph"/>
    <w:basedOn w:val="Normal"/>
    <w:uiPriority w:val="34"/>
    <w:qFormat/>
    <w:rsid w:val="00DB4AEB"/>
    <w:pPr>
      <w:ind w:left="720"/>
      <w:contextualSpacing/>
    </w:pPr>
  </w:style>
  <w:style w:type="paragraph" w:customStyle="1" w:styleId="Default">
    <w:name w:val="Default"/>
    <w:rsid w:val="00862E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rsid w:val="00A729AE"/>
  </w:style>
  <w:style w:type="character" w:customStyle="1" w:styleId="f1">
    <w:name w:val="f1"/>
    <w:rsid w:val="00A729AE"/>
    <w:rPr>
      <w:color w:val="666666"/>
    </w:rPr>
  </w:style>
  <w:style w:type="character" w:customStyle="1" w:styleId="Heading1Char">
    <w:name w:val="Heading 1 Char"/>
    <w:basedOn w:val="DefaultParagraphFont"/>
    <w:link w:val="Heading1"/>
    <w:rsid w:val="006C6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mallfontsize1">
    <w:name w:val="smallfontsize1"/>
    <w:basedOn w:val="DefaultParagraphFont"/>
    <w:rsid w:val="00AE15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E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6C6F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A550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E57BE5"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860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30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57BE5"/>
    <w:rPr>
      <w:rFonts w:cs="Times New Roman"/>
      <w:sz w:val="2"/>
    </w:rPr>
  </w:style>
  <w:style w:type="paragraph" w:customStyle="1" w:styleId="Standard1">
    <w:name w:val="Standard1"/>
    <w:basedOn w:val="Normal"/>
    <w:uiPriority w:val="99"/>
    <w:rsid w:val="00153705"/>
    <w:pPr>
      <w:spacing w:before="60" w:after="60"/>
    </w:pPr>
    <w:rPr>
      <w:sz w:val="20"/>
      <w:szCs w:val="20"/>
    </w:rPr>
  </w:style>
  <w:style w:type="character" w:styleId="Hyperlink">
    <w:name w:val="Hyperlink"/>
    <w:uiPriority w:val="99"/>
    <w:rsid w:val="00C3127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85CA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E57BE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85CA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E57BE5"/>
    <w:rPr>
      <w:rFonts w:cs="Times New Roman"/>
      <w:sz w:val="24"/>
      <w:szCs w:val="24"/>
    </w:rPr>
  </w:style>
  <w:style w:type="character" w:styleId="Strong">
    <w:name w:val="Strong"/>
    <w:uiPriority w:val="22"/>
    <w:qFormat/>
    <w:rsid w:val="00C9322D"/>
    <w:rPr>
      <w:rFonts w:cs="Times New Roman"/>
      <w:b/>
      <w:bCs/>
    </w:rPr>
  </w:style>
  <w:style w:type="character" w:styleId="Emphasis">
    <w:name w:val="Emphasis"/>
    <w:uiPriority w:val="20"/>
    <w:qFormat/>
    <w:rsid w:val="00C9322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550E8"/>
    <w:pPr>
      <w:spacing w:before="100" w:beforeAutospacing="1" w:after="100" w:afterAutospacing="1"/>
    </w:pPr>
  </w:style>
  <w:style w:type="character" w:styleId="FollowedHyperlink">
    <w:name w:val="FollowedHyperlink"/>
    <w:uiPriority w:val="99"/>
    <w:rsid w:val="004531D0"/>
    <w:rPr>
      <w:rFonts w:cs="Times New Roman"/>
      <w:color w:val="800080"/>
      <w:u w:val="single"/>
    </w:rPr>
  </w:style>
  <w:style w:type="character" w:customStyle="1" w:styleId="caps">
    <w:name w:val="caps"/>
    <w:uiPriority w:val="99"/>
    <w:rsid w:val="00CA69EC"/>
    <w:rPr>
      <w:rFonts w:cs="Times New Roman"/>
    </w:rPr>
  </w:style>
  <w:style w:type="paragraph" w:styleId="FootnoteText">
    <w:name w:val="footnote text"/>
    <w:basedOn w:val="Normal"/>
    <w:semiHidden/>
    <w:rsid w:val="00532B3D"/>
    <w:rPr>
      <w:sz w:val="20"/>
      <w:szCs w:val="20"/>
    </w:rPr>
  </w:style>
  <w:style w:type="character" w:styleId="FootnoteReference">
    <w:name w:val="footnote reference"/>
    <w:semiHidden/>
    <w:rsid w:val="00532B3D"/>
    <w:rPr>
      <w:vertAlign w:val="superscript"/>
    </w:rPr>
  </w:style>
  <w:style w:type="character" w:styleId="PageNumber">
    <w:name w:val="page number"/>
    <w:basedOn w:val="DefaultParagraphFont"/>
    <w:rsid w:val="008E7E5B"/>
  </w:style>
  <w:style w:type="paragraph" w:styleId="ListParagraph">
    <w:name w:val="List Paragraph"/>
    <w:basedOn w:val="Normal"/>
    <w:uiPriority w:val="34"/>
    <w:qFormat/>
    <w:rsid w:val="00DB4AEB"/>
    <w:pPr>
      <w:ind w:left="720"/>
      <w:contextualSpacing/>
    </w:pPr>
  </w:style>
  <w:style w:type="paragraph" w:customStyle="1" w:styleId="Default">
    <w:name w:val="Default"/>
    <w:rsid w:val="00862E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rsid w:val="00A729AE"/>
  </w:style>
  <w:style w:type="character" w:customStyle="1" w:styleId="f1">
    <w:name w:val="f1"/>
    <w:rsid w:val="00A729AE"/>
    <w:rPr>
      <w:color w:val="666666"/>
    </w:rPr>
  </w:style>
  <w:style w:type="character" w:customStyle="1" w:styleId="Heading1Char">
    <w:name w:val="Heading 1 Char"/>
    <w:basedOn w:val="DefaultParagraphFont"/>
    <w:link w:val="Heading1"/>
    <w:rsid w:val="006C6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mallfontsize1">
    <w:name w:val="smallfontsize1"/>
    <w:basedOn w:val="DefaultParagraphFont"/>
    <w:rsid w:val="00AE15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8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1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75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48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101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76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76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76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6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7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6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dc.gov/flu/fluvaxview/coverage-1718estimates.htm" TargetMode="External"/><Relationship Id="rId18" Type="http://schemas.openxmlformats.org/officeDocument/2006/relationships/hyperlink" Target="https://www.cdc.gov/flu/pdf/freeresources/general/no-excuses-flu-vaccine-print.pdf" TargetMode="External"/><Relationship Id="rId26" Type="http://schemas.openxmlformats.org/officeDocument/2006/relationships/hyperlink" Target="https://www.cdc.gov/vaccines/acip/recs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dc.gov/vaccines/partners/childhood/multimedia.html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cdc.gov/flu/professionals/classifies-flu-severity.htm" TargetMode="External"/><Relationship Id="rId17" Type="http://schemas.openxmlformats.org/officeDocument/2006/relationships/hyperlink" Target="https://www.cdc.gov/flu/pdf/freeresources/general/whats-new-2018-2019-factsheet.pdf" TargetMode="External"/><Relationship Id="rId25" Type="http://schemas.openxmlformats.org/officeDocument/2006/relationships/hyperlink" Target="http://www.immunizepa.org/" TargetMode="External"/><Relationship Id="rId33" Type="http://schemas.openxmlformats.org/officeDocument/2006/relationships/hyperlink" Target="https://www.cdc.gov/vaccines/hcp/admin/storage/toolkit/storage-handling-toolkit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dc.gov/flu/resource-center/nivw/about.htm" TargetMode="External"/><Relationship Id="rId20" Type="http://schemas.openxmlformats.org/officeDocument/2006/relationships/hyperlink" Target="https://www.cdc.gov/vaccines/partners/childhood/matte-articles-5-reasons.html" TargetMode="External"/><Relationship Id="rId29" Type="http://schemas.openxmlformats.org/officeDocument/2006/relationships/hyperlink" Target="http://www.paap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dc.gov/flu/weekly/fluactivitysurv.htm" TargetMode="External"/><Relationship Id="rId24" Type="http://schemas.openxmlformats.org/officeDocument/2006/relationships/hyperlink" Target="http://www.aap.org/immunization/" TargetMode="External"/><Relationship Id="rId32" Type="http://schemas.openxmlformats.org/officeDocument/2006/relationships/hyperlink" Target="https://www.chop.edu/centers-programs/vaccine-update-healthcare-professionals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cdc.gov/flu/about/burden/how-cdc-estimates.htm" TargetMode="External"/><Relationship Id="rId23" Type="http://schemas.openxmlformats.org/officeDocument/2006/relationships/hyperlink" Target="http://www.cdc.gov/vaccines/" TargetMode="External"/><Relationship Id="rId28" Type="http://schemas.openxmlformats.org/officeDocument/2006/relationships/hyperlink" Target="http://www.immunize.org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hop.edu/centers-programs/parents-pack/play-just-vax-vaccine-trivia-game" TargetMode="External"/><Relationship Id="rId19" Type="http://schemas.openxmlformats.org/officeDocument/2006/relationships/hyperlink" Target="https://www.cdc.gov/flu/pdf/freeresources/general/take3.pdf" TargetMode="External"/><Relationship Id="rId31" Type="http://schemas.openxmlformats.org/officeDocument/2006/relationships/hyperlink" Target="https://www.health.pa.gov/topics/Documents/Programs/Immunizations/2018%20VFC%20Handbook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s://www.cdc.gov/flu/weekly/index.htm" TargetMode="External"/><Relationship Id="rId22" Type="http://schemas.openxmlformats.org/officeDocument/2006/relationships/hyperlink" Target="https://ce.med.psu.edu/pennsylvania-immunization-conference/" TargetMode="External"/><Relationship Id="rId27" Type="http://schemas.openxmlformats.org/officeDocument/2006/relationships/hyperlink" Target="https://www.health.pa.gov/topics/programs/immunizations/Pages/VFC.aspx" TargetMode="External"/><Relationship Id="rId30" Type="http://schemas.openxmlformats.org/officeDocument/2006/relationships/hyperlink" Target="http://www.immunize.org/printmaterials/alpha.asp" TargetMode="External"/><Relationship Id="rId35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F2CD5-22C6-4AE3-854E-E9444C64E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816</Words>
  <Characters>9341</Characters>
  <Application>Microsoft Office Word</Application>
  <DocSecurity>0</DocSecurity>
  <Lines>77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QA COMMMITTEE MEETING MINUTES</vt:lpstr>
    </vt:vector>
  </TitlesOfParts>
  <Company>Erie County Department of Health</Company>
  <LinksUpToDate>false</LinksUpToDate>
  <CharactersWithSpaces>10137</CharactersWithSpaces>
  <SharedDoc>false</SharedDoc>
  <HLinks>
    <vt:vector size="90" baseType="variant">
      <vt:variant>
        <vt:i4>2555964</vt:i4>
      </vt:variant>
      <vt:variant>
        <vt:i4>42</vt:i4>
      </vt:variant>
      <vt:variant>
        <vt:i4>0</vt:i4>
      </vt:variant>
      <vt:variant>
        <vt:i4>5</vt:i4>
      </vt:variant>
      <vt:variant>
        <vt:lpwstr>http://www.immunize.org/photos</vt:lpwstr>
      </vt:variant>
      <vt:variant>
        <vt:lpwstr/>
      </vt:variant>
      <vt:variant>
        <vt:i4>4325464</vt:i4>
      </vt:variant>
      <vt:variant>
        <vt:i4>39</vt:i4>
      </vt:variant>
      <vt:variant>
        <vt:i4>0</vt:i4>
      </vt:variant>
      <vt:variant>
        <vt:i4>5</vt:i4>
      </vt:variant>
      <vt:variant>
        <vt:lpwstr>http://www.chop.edu/</vt:lpwstr>
      </vt:variant>
      <vt:variant>
        <vt:lpwstr/>
      </vt:variant>
      <vt:variant>
        <vt:i4>2752616</vt:i4>
      </vt:variant>
      <vt:variant>
        <vt:i4>36</vt:i4>
      </vt:variant>
      <vt:variant>
        <vt:i4>0</vt:i4>
      </vt:variant>
      <vt:variant>
        <vt:i4>5</vt:i4>
      </vt:variant>
      <vt:variant>
        <vt:lpwstr>https://www.text4baby.org/</vt:lpwstr>
      </vt:variant>
      <vt:variant>
        <vt:lpwstr/>
      </vt:variant>
      <vt:variant>
        <vt:i4>7602284</vt:i4>
      </vt:variant>
      <vt:variant>
        <vt:i4>33</vt:i4>
      </vt:variant>
      <vt:variant>
        <vt:i4>0</vt:i4>
      </vt:variant>
      <vt:variant>
        <vt:i4>5</vt:i4>
      </vt:variant>
      <vt:variant>
        <vt:lpwstr>https://shotofprevention.com/2016/10/26/october-updates-from-advisory-committee-on-immunization-practices/</vt:lpwstr>
      </vt:variant>
      <vt:variant>
        <vt:lpwstr/>
      </vt:variant>
      <vt:variant>
        <vt:i4>7602284</vt:i4>
      </vt:variant>
      <vt:variant>
        <vt:i4>30</vt:i4>
      </vt:variant>
      <vt:variant>
        <vt:i4>0</vt:i4>
      </vt:variant>
      <vt:variant>
        <vt:i4>5</vt:i4>
      </vt:variant>
      <vt:variant>
        <vt:lpwstr>https://shotofprevention.com/2016/10/26/october-updates-from-advisory-committee-on-immunization-practices/</vt:lpwstr>
      </vt:variant>
      <vt:variant>
        <vt:lpwstr/>
      </vt:variant>
      <vt:variant>
        <vt:i4>7602284</vt:i4>
      </vt:variant>
      <vt:variant>
        <vt:i4>27</vt:i4>
      </vt:variant>
      <vt:variant>
        <vt:i4>0</vt:i4>
      </vt:variant>
      <vt:variant>
        <vt:i4>5</vt:i4>
      </vt:variant>
      <vt:variant>
        <vt:lpwstr>https://shotofprevention.com/2016/10/26/october-updates-from-advisory-committee-on-immunization-practices/</vt:lpwstr>
      </vt:variant>
      <vt:variant>
        <vt:lpwstr/>
      </vt:variant>
      <vt:variant>
        <vt:i4>7995492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https://www.youtube.com/watch?v=49WNqGXdAqI</vt:lpwstr>
      </vt:variant>
      <vt:variant>
        <vt:lpwstr/>
      </vt:variant>
      <vt:variant>
        <vt:i4>5439509</vt:i4>
      </vt:variant>
      <vt:variant>
        <vt:i4>21</vt:i4>
      </vt:variant>
      <vt:variant>
        <vt:i4>0</vt:i4>
      </vt:variant>
      <vt:variant>
        <vt:i4>5</vt:i4>
      </vt:variant>
      <vt:variant>
        <vt:lpwstr>http://www.cdc.gov/flu/nivw/about.htm</vt:lpwstr>
      </vt:variant>
      <vt:variant>
        <vt:lpwstr/>
      </vt:variant>
      <vt:variant>
        <vt:i4>1704026</vt:i4>
      </vt:variant>
      <vt:variant>
        <vt:i4>18</vt:i4>
      </vt:variant>
      <vt:variant>
        <vt:i4>0</vt:i4>
      </vt:variant>
      <vt:variant>
        <vt:i4>5</vt:i4>
      </vt:variant>
      <vt:variant>
        <vt:lpwstr>https://play.google.com/store/apps/details?id=com.sanofi.fr.flumania</vt:lpwstr>
      </vt:variant>
      <vt:variant>
        <vt:lpwstr/>
      </vt:variant>
      <vt:variant>
        <vt:i4>7864430</vt:i4>
      </vt:variant>
      <vt:variant>
        <vt:i4>15</vt:i4>
      </vt:variant>
      <vt:variant>
        <vt:i4>0</vt:i4>
      </vt:variant>
      <vt:variant>
        <vt:i4>5</vt:i4>
      </vt:variant>
      <vt:variant>
        <vt:lpwstr>http://www.cdc.gov/flu/weekly/</vt:lpwstr>
      </vt:variant>
      <vt:variant>
        <vt:lpwstr/>
      </vt:variant>
      <vt:variant>
        <vt:i4>1048671</vt:i4>
      </vt:variant>
      <vt:variant>
        <vt:i4>12</vt:i4>
      </vt:variant>
      <vt:variant>
        <vt:i4>0</vt:i4>
      </vt:variant>
      <vt:variant>
        <vt:i4>5</vt:i4>
      </vt:variant>
      <vt:variant>
        <vt:lpwstr>http://dx.doi.org/10.15585/mmwr.mm6534a4</vt:lpwstr>
      </vt:variant>
      <vt:variant>
        <vt:lpwstr/>
      </vt:variant>
      <vt:variant>
        <vt:i4>1507423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http://dx.doi.org/10.15585/mmwr.mm6533a4</vt:lpwstr>
      </vt:variant>
      <vt:variant>
        <vt:lpwstr/>
      </vt:variant>
      <vt:variant>
        <vt:i4>1704031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http://dx.doi.org/10.15585/mmwr.mm6539a3</vt:lpwstr>
      </vt:variant>
      <vt:variant>
        <vt:lpwstr/>
      </vt:variant>
      <vt:variant>
        <vt:i4>1704031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http://dx.doi.org/10.15585/mmwr.mm6539a3</vt:lpwstr>
      </vt:variant>
      <vt:variant>
        <vt:lpwstr/>
      </vt:variant>
      <vt:variant>
        <vt:i4>5111876</vt:i4>
      </vt:variant>
      <vt:variant>
        <vt:i4>0</vt:i4>
      </vt:variant>
      <vt:variant>
        <vt:i4>0</vt:i4>
      </vt:variant>
      <vt:variant>
        <vt:i4>5</vt:i4>
      </vt:variant>
      <vt:variant>
        <vt:lpwstr>http://www.aarp.org/health/conditions-treatments/info-09-2012/dont-catch-the-flu-quiz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QA COMMMITTEE MEETING MINUTES</dc:title>
  <dc:creator>Angie King</dc:creator>
  <cp:lastModifiedBy>Antoinette Cline</cp:lastModifiedBy>
  <cp:revision>91</cp:revision>
  <cp:lastPrinted>2018-11-28T19:24:00Z</cp:lastPrinted>
  <dcterms:created xsi:type="dcterms:W3CDTF">2018-12-11T14:40:00Z</dcterms:created>
  <dcterms:modified xsi:type="dcterms:W3CDTF">2019-03-19T18:50:00Z</dcterms:modified>
</cp:coreProperties>
</file>