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D7C27" w14:textId="77777777" w:rsidR="00E40E31" w:rsidRPr="00E40E31" w:rsidRDefault="00E40E31" w:rsidP="00E40E31">
      <w:pPr>
        <w:numPr>
          <w:ilvl w:val="0"/>
          <w:numId w:val="1"/>
        </w:numPr>
      </w:pPr>
      <w:r w:rsidRPr="00E40E31">
        <w:rPr>
          <w:b/>
          <w:bCs/>
        </w:rPr>
        <w:t>RSV Burden of Disease in Infants </w:t>
      </w:r>
      <w:r w:rsidRPr="00E40E31">
        <w:t>(References in parentheses)</w:t>
      </w:r>
    </w:p>
    <w:p w14:paraId="0CC0A6EF" w14:textId="77777777" w:rsidR="00E40E31" w:rsidRPr="00E40E31" w:rsidRDefault="00E40E31" w:rsidP="00E40E31">
      <w:pPr>
        <w:numPr>
          <w:ilvl w:val="1"/>
          <w:numId w:val="2"/>
        </w:numPr>
      </w:pPr>
      <w:r w:rsidRPr="00E40E31">
        <w:t>RSV seasons differ in onset, offset, peak, and duration annually and by geographic region.  Within the US the RSV season in the northern states is different than the RSV season in the southern states (</w:t>
      </w:r>
      <w:hyperlink r:id="rId5" w:tgtFrame="_blank" w:history="1">
        <w:r w:rsidRPr="00E40E31">
          <w:rPr>
            <w:rStyle w:val="Hyperlink"/>
          </w:rPr>
          <w:t>Respiratory Syncytial Virus Seasonality — United States, 2014–2017 | MMWR (cdc.gov)</w:t>
        </w:r>
      </w:hyperlink>
      <w:r w:rsidRPr="00E40E31">
        <w:t>; </w:t>
      </w:r>
      <w:proofErr w:type="spellStart"/>
      <w:r w:rsidRPr="00E40E31">
        <w:fldChar w:fldCharType="begin"/>
      </w:r>
      <w:r w:rsidRPr="00E40E31">
        <w:instrText xml:space="preserve"> HYPERLINK "https://nam10.safelinks.protection.outlook.com/?url=https%3A%2F%2Fonlinelibrary.wiley.com%2Fdoi%2Fpdf%2F10.1111%2Firv.12885&amp;data=05%7C01%7Ccoffin%40chop.edu%7C6af0b105a7b94b909d0208da3dc695c7%7Ca611241607b041a59bb1d146b575c975%7C0%7C0%7C637890220814501483%7CUnknown%7CTWFpbGZsb3d8eyJWIjoiMC4wLjAwMDAiLCJQIjoiV2luMzIiLCJBTiI6Ik1haWwiLCJXVCI6Mn0%3D%7C2000%7C%7C%7C&amp;sdata=rmAGTSkhGtcIhsa7YDEBTmYKXGSLo8NV%2FcSznll0UT8%3D&amp;reserved=0" \t "_blank" </w:instrText>
      </w:r>
      <w:r w:rsidRPr="00E40E31">
        <w:fldChar w:fldCharType="separate"/>
      </w:r>
      <w:r w:rsidRPr="00E40E31">
        <w:rPr>
          <w:rStyle w:val="Hyperlink"/>
        </w:rPr>
        <w:t>Staadegaard</w:t>
      </w:r>
      <w:proofErr w:type="spellEnd"/>
      <w:r w:rsidRPr="00E40E31">
        <w:rPr>
          <w:rStyle w:val="Hyperlink"/>
        </w:rPr>
        <w:t xml:space="preserve"> L et al</w:t>
      </w:r>
      <w:r w:rsidRPr="00E40E31">
        <w:fldChar w:fldCharType="end"/>
      </w:r>
      <w:r w:rsidRPr="00E40E31">
        <w:t>)</w:t>
      </w:r>
    </w:p>
    <w:p w14:paraId="55D0CC3B" w14:textId="77777777" w:rsidR="00E40E31" w:rsidRPr="00E40E31" w:rsidRDefault="00E40E31" w:rsidP="00E40E31">
      <w:pPr>
        <w:numPr>
          <w:ilvl w:val="1"/>
          <w:numId w:val="2"/>
        </w:numPr>
      </w:pPr>
      <w:r w:rsidRPr="00E40E31">
        <w:t>RSV is the leading cause of hospitalization among infants in the US (&lt;1yo) (</w:t>
      </w:r>
      <w:hyperlink r:id="rId6" w:tgtFrame="_blank" w:history="1">
        <w:r w:rsidRPr="00E40E31">
          <w:rPr>
            <w:rStyle w:val="Hyperlink"/>
          </w:rPr>
          <w:t>Leader et al</w:t>
        </w:r>
      </w:hyperlink>
      <w:r w:rsidRPr="00E40E31">
        <w:t>)</w:t>
      </w:r>
    </w:p>
    <w:p w14:paraId="4637D01F" w14:textId="77777777" w:rsidR="00E40E31" w:rsidRPr="00E40E31" w:rsidRDefault="00E40E31" w:rsidP="00E40E31">
      <w:pPr>
        <w:numPr>
          <w:ilvl w:val="1"/>
          <w:numId w:val="2"/>
        </w:numPr>
      </w:pPr>
      <w:r w:rsidRPr="00E40E31">
        <w:t>Acute bronchiolitis due to RSV was the leading cause of infant hospitalization and represented a median of 9.4% (range 7.5-10.7%) of total infant hospitalizations each year (</w:t>
      </w:r>
      <w:proofErr w:type="spellStart"/>
      <w:r w:rsidRPr="00E40E31">
        <w:fldChar w:fldCharType="begin"/>
      </w:r>
      <w:r w:rsidRPr="00E40E31">
        <w:instrText xml:space="preserve"> HYPERLINK "https://nam10.safelinks.protection.outlook.com/?url=https%3A%2F%2Fwww.eventscribe.net%2F2021%2FAAPexperience%2FfsPopup.asp%3Fefp%3DSlZYT1RRUloxNTA5Ng%2520%26PosterID%3D422018%2520%26rnd%3D0.1172432%26mode%3Dposterinfo&amp;data=05%7C01%7Ccoffin%40chop.edu%7C6af0b105a7b94b909d0208da3dc695c7%7Ca611241607b041a59bb1d146b575c975%7C0%7C0%7C637890220814501483%7CUnknown%7CTWFpbGZsb3d8eyJWIjoiMC4wLjAwMDAiLCJQIjoiV2luMzIiLCJBTiI6Ik1haWwiLCJXVCI6Mn0%3D%7C2000%7C%7C%7C&amp;sdata=gl9wyexS%2FhVXYQXgtiImZoGSO%2B9L6tAqC29fOsKiwNY%3D&amp;reserved=0" \t "_blank" </w:instrText>
      </w:r>
      <w:r w:rsidRPr="00E40E31">
        <w:fldChar w:fldCharType="separate"/>
      </w:r>
      <w:r w:rsidRPr="00E40E31">
        <w:rPr>
          <w:rStyle w:val="Hyperlink"/>
        </w:rPr>
        <w:t>Movva</w:t>
      </w:r>
      <w:proofErr w:type="spellEnd"/>
      <w:r w:rsidRPr="00E40E31">
        <w:rPr>
          <w:rStyle w:val="Hyperlink"/>
        </w:rPr>
        <w:t xml:space="preserve"> N et al</w:t>
      </w:r>
      <w:r w:rsidRPr="00E40E31">
        <w:fldChar w:fldCharType="end"/>
      </w:r>
      <w:r w:rsidRPr="00E40E31">
        <w:t>; Data on File)</w:t>
      </w:r>
    </w:p>
    <w:p w14:paraId="6638032F" w14:textId="77777777" w:rsidR="00E40E31" w:rsidRPr="00E40E31" w:rsidRDefault="00E40E31" w:rsidP="00E40E31">
      <w:pPr>
        <w:numPr>
          <w:ilvl w:val="1"/>
          <w:numId w:val="2"/>
        </w:numPr>
      </w:pPr>
      <w:r w:rsidRPr="00E40E31">
        <w:t>The rate of outpatient and emergency care due to RSV is a significant burden through the first 12 months of age (</w:t>
      </w:r>
      <w:proofErr w:type="spellStart"/>
      <w:r w:rsidRPr="00E40E31">
        <w:fldChar w:fldCharType="begin"/>
      </w:r>
      <w:r w:rsidRPr="00E40E31">
        <w:instrText xml:space="preserve"> HYPERLINK "https://nam12.safelinks.protection.outlook.com/?url=https%3A%2F%2Fsecure-web.cisco.com%2F1ivC-V739UBdyN2XS5gAIqxuoar8gZ4VoLcPdleABrVYnFKvuZ0drmNYsIBFhtE5nikkzKPwiw3-ZZ824dl9pkypGMKvdQ6UpKt8JZJsE3IQjLmHnpaonp16xxdLIQzV--cB9_-lRnARHVbM1_6ElOkYCJCGXzG5ClUr4lvGAwT_AAA3thXJjYhDqen38dqsz3deYZW0zUvVZK5I5VTTm_cbCCDAZYD50Qh5H-JO5MgjczUQEzZ_VadFgndakt8qmd2LL6POpMERlNomQyjgnja9yZtcP2fl-6W16qY9QcBGfyNiVhHP6TIYd_uzPoelB%2Fhttps%253A%252F%252Fpubmed.ncbi.nlm.nih.gov%252F31740097%252F&amp;data=05%7C01%7Cjjbucher%40thehealthplan.com%7C100fba34c09d43be83ce08da65ad1932%7C37d46c567c664402a16055c2313b910d%7C0%7C0%7C637934091739690437%7CUnknown%7CTWFpbGZsb3d8eyJWIjoiMC4wLjAwMDAiLCJQIjoiV2luMzIiLCJBTiI6Ik1haWwiLCJXVCI6Mn0%3D%7C3000%7C%7C%7C&amp;sdata=GFxrlhgP0czpD4NXDsfKIH8NpqJ%2FYJomkDML2oxTvMA%3D&amp;reserved=0" \t "_blank" </w:instrText>
      </w:r>
      <w:r w:rsidRPr="00E40E31">
        <w:fldChar w:fldCharType="separate"/>
      </w:r>
      <w:r w:rsidRPr="00E40E31">
        <w:rPr>
          <w:rStyle w:val="Hyperlink"/>
        </w:rPr>
        <w:t>Rainisch</w:t>
      </w:r>
      <w:proofErr w:type="spellEnd"/>
      <w:r w:rsidRPr="00E40E31">
        <w:rPr>
          <w:rStyle w:val="Hyperlink"/>
        </w:rPr>
        <w:t xml:space="preserve"> et al</w:t>
      </w:r>
      <w:r w:rsidRPr="00E40E31">
        <w:fldChar w:fldCharType="end"/>
      </w:r>
      <w:r w:rsidRPr="00E40E31">
        <w:t>; </w:t>
      </w:r>
      <w:hyperlink r:id="rId7" w:tgtFrame="_blank" w:history="1">
        <w:r w:rsidRPr="00E40E31">
          <w:rPr>
            <w:rStyle w:val="Hyperlink"/>
          </w:rPr>
          <w:t>Hall et al</w:t>
        </w:r>
      </w:hyperlink>
      <w:r w:rsidRPr="00E40E31">
        <w:t>; </w:t>
      </w:r>
      <w:hyperlink r:id="rId8" w:tgtFrame="_blank" w:history="1">
        <w:r w:rsidRPr="00E40E31">
          <w:rPr>
            <w:rStyle w:val="Hyperlink"/>
          </w:rPr>
          <w:t>Lively JY et al</w:t>
        </w:r>
      </w:hyperlink>
      <w:r w:rsidRPr="00E40E31">
        <w:t>)</w:t>
      </w:r>
    </w:p>
    <w:p w14:paraId="0DDF1EAF" w14:textId="77777777" w:rsidR="00E40E31" w:rsidRPr="00E40E31" w:rsidRDefault="00E40E31" w:rsidP="00E40E31">
      <w:pPr>
        <w:numPr>
          <w:ilvl w:val="1"/>
          <w:numId w:val="2"/>
        </w:numPr>
      </w:pPr>
      <w:r w:rsidRPr="00E40E31">
        <w:t>Most of the healthcare utilization related to RSV in children &lt;12 months occurs in outpatient settings in the US (</w:t>
      </w:r>
      <w:hyperlink r:id="rId9" w:tgtFrame="_blank" w:history="1">
        <w:r w:rsidRPr="00E40E31">
          <w:rPr>
            <w:rStyle w:val="Hyperlink"/>
          </w:rPr>
          <w:t>Hansen C. L. et al</w:t>
        </w:r>
      </w:hyperlink>
      <w:r w:rsidRPr="00E40E31">
        <w:t>; </w:t>
      </w:r>
      <w:proofErr w:type="spellStart"/>
      <w:r w:rsidRPr="00E40E31">
        <w:fldChar w:fldCharType="begin"/>
      </w:r>
      <w:r w:rsidRPr="00E40E31">
        <w:instrText xml:space="preserve"> HYPERLINK "https://nam12.safelinks.protection.outlook.com/?url=https%3A%2F%2Fsecure-web.cisco.com%2F1ivC-V739UBdyN2XS5gAIqxuoar8gZ4VoLcPdleABrVYnFKvuZ0drmNYsIBFhtE5nikkzKPwiw3-ZZ824dl9pkypGMKvdQ6UpKt8JZJsE3IQjLmHnpaonp16xxdLIQzV--cB9_-lRnARHVbM1_6ElOkYCJCGXzG5ClUr4lvGAwT_AAA3thXJjYhDqen38dqsz3deYZW0zUvVZK5I5VTTm_cbCCDAZYD50Qh5H-JO5MgjczUQEzZ_VadFgndakt8qmd2LL6POpMERlNomQyjgnja9yZtcP2fl-6W16qY9QcBGfyNiVhHP6TIYd_uzPoelB%2Fhttps%253A%252F%252Fpubmed.ncbi.nlm.nih.gov%252F31740097%252F&amp;data=05%7C01%7Cjjbucher%40thehealthplan.com%7C100fba34c09d43be83ce08da65ad1932%7C37d46c567c664402a16055c2313b910d%7C0%7C0%7C637934091739690437%7CUnknown%7CTWFpbGZsb3d8eyJWIjoiMC4wLjAwMDAiLCJQIjoiV2luMzIiLCJBTiI6Ik1haWwiLCJXVCI6Mn0%3D%7C3000%7C%7C%7C&amp;sdata=GFxrlhgP0czpD4NXDsfKIH8NpqJ%2FYJomkDML2oxTvMA%3D&amp;reserved=0" \t "_blank" </w:instrText>
      </w:r>
      <w:r w:rsidRPr="00E40E31">
        <w:fldChar w:fldCharType="separate"/>
      </w:r>
      <w:r w:rsidRPr="00E40E31">
        <w:rPr>
          <w:rStyle w:val="Hyperlink"/>
        </w:rPr>
        <w:t>Rainisch</w:t>
      </w:r>
      <w:proofErr w:type="spellEnd"/>
      <w:r w:rsidRPr="00E40E31">
        <w:rPr>
          <w:rStyle w:val="Hyperlink"/>
        </w:rPr>
        <w:t xml:space="preserve"> et al</w:t>
      </w:r>
      <w:r w:rsidRPr="00E40E31">
        <w:fldChar w:fldCharType="end"/>
      </w:r>
      <w:r w:rsidRPr="00E40E31">
        <w:t>)</w:t>
      </w:r>
    </w:p>
    <w:p w14:paraId="43A8D5AC" w14:textId="77777777" w:rsidR="00E40E31" w:rsidRPr="00E40E31" w:rsidRDefault="00E40E31" w:rsidP="00E40E31">
      <w:pPr>
        <w:numPr>
          <w:ilvl w:val="1"/>
          <w:numId w:val="2"/>
        </w:numPr>
      </w:pPr>
      <w:r w:rsidRPr="00E40E31">
        <w:t>Most hospitalizations for RSV occur in healthy full term infants (</w:t>
      </w:r>
      <w:hyperlink r:id="rId10" w:tgtFrame="_blank" w:history="1">
        <w:r w:rsidRPr="00E40E31">
          <w:rPr>
            <w:rStyle w:val="Hyperlink"/>
          </w:rPr>
          <w:t>Arriola CS et al</w:t>
        </w:r>
      </w:hyperlink>
      <w:r w:rsidRPr="00E40E31">
        <w:t>, </w:t>
      </w:r>
      <w:hyperlink r:id="rId11" w:tgtFrame="_blank" w:history="1">
        <w:r w:rsidRPr="00E40E31">
          <w:rPr>
            <w:rStyle w:val="Hyperlink"/>
          </w:rPr>
          <w:t>Supplemental Tables 4-6</w:t>
        </w:r>
      </w:hyperlink>
      <w:r w:rsidRPr="00E40E31">
        <w:t>).  Most RSV ICU admissions and mechanical ventilation occur in healthy term infants (</w:t>
      </w:r>
      <w:hyperlink r:id="rId12" w:tgtFrame="_blank" w:history="1">
        <w:r w:rsidRPr="00E40E31">
          <w:rPr>
            <w:rStyle w:val="Hyperlink"/>
          </w:rPr>
          <w:t>Arriola CS et al</w:t>
        </w:r>
      </w:hyperlink>
      <w:r w:rsidRPr="00E40E31">
        <w:t>).   For both Commercially insured and Medicaid insured infants – the total costs for RSV hospitalization in healthy term infants was higher than preterm infants (infants with underlying medical conditions were not included) (</w:t>
      </w:r>
      <w:hyperlink r:id="rId13" w:tgtFrame="_blank" w:history="1">
        <w:r w:rsidRPr="00E40E31">
          <w:rPr>
            <w:rStyle w:val="Hyperlink"/>
          </w:rPr>
          <w:t>McLaurin KK et al</w:t>
        </w:r>
      </w:hyperlink>
      <w:r w:rsidRPr="00E40E31">
        <w:t>)</w:t>
      </w:r>
    </w:p>
    <w:p w14:paraId="3F1A06DE" w14:textId="77777777" w:rsidR="00E40E31" w:rsidRPr="00E40E31" w:rsidRDefault="00E40E31" w:rsidP="00E40E31">
      <w:pPr>
        <w:numPr>
          <w:ilvl w:val="1"/>
          <w:numId w:val="2"/>
        </w:numPr>
      </w:pPr>
      <w:r w:rsidRPr="00E40E31">
        <w:t>RSV burden remains high compared to Influenza burden in infants.  RSV causes ~10x greater mortality, ~16x greater hospitalization, and ~5x greater medically attended events compared to influenza (</w:t>
      </w:r>
      <w:hyperlink r:id="rId14" w:tgtFrame="_blank" w:history="1">
        <w:r w:rsidRPr="00E40E31">
          <w:rPr>
            <w:rStyle w:val="Hyperlink"/>
          </w:rPr>
          <w:t>Thompson WW et al</w:t>
        </w:r>
      </w:hyperlink>
      <w:r w:rsidRPr="00E40E31">
        <w:t>; </w:t>
      </w:r>
      <w:hyperlink r:id="rId15" w:tgtFrame="_blank" w:history="1">
        <w:r w:rsidRPr="00E40E31">
          <w:rPr>
            <w:rStyle w:val="Hyperlink"/>
          </w:rPr>
          <w:t>Zhou H et al</w:t>
        </w:r>
      </w:hyperlink>
      <w:r w:rsidRPr="00E40E31">
        <w:t>; </w:t>
      </w:r>
      <w:hyperlink r:id="rId16" w:tgtFrame="_blank" w:history="1">
        <w:r w:rsidRPr="00E40E31">
          <w:rPr>
            <w:rStyle w:val="Hyperlink"/>
          </w:rPr>
          <w:t>Simpson MD et al</w:t>
        </w:r>
      </w:hyperlink>
      <w:r w:rsidRPr="00E40E31">
        <w:t>; </w:t>
      </w:r>
      <w:hyperlink r:id="rId17" w:tgtFrame="_blank" w:history="1">
        <w:r w:rsidRPr="00E40E31">
          <w:rPr>
            <w:rStyle w:val="Hyperlink"/>
          </w:rPr>
          <w:t>CDC MMWR May 28 2004</w:t>
        </w:r>
      </w:hyperlink>
      <w:r w:rsidRPr="00E40E31">
        <w:t>)</w:t>
      </w:r>
    </w:p>
    <w:p w14:paraId="64865541" w14:textId="77777777" w:rsidR="00E40E31" w:rsidRPr="00E40E31" w:rsidRDefault="00E40E31" w:rsidP="00E40E31">
      <w:pPr>
        <w:numPr>
          <w:ilvl w:val="0"/>
          <w:numId w:val="3"/>
        </w:numPr>
      </w:pPr>
      <w:r w:rsidRPr="00E40E31">
        <w:rPr>
          <w:b/>
          <w:bCs/>
        </w:rPr>
        <w:t>Approaches to RSV prevention in Infants Considering Age During the Season:</w:t>
      </w:r>
    </w:p>
    <w:p w14:paraId="108179F4" w14:textId="77777777" w:rsidR="00E40E31" w:rsidRPr="00E40E31" w:rsidRDefault="00E40E31" w:rsidP="00E40E31">
      <w:pPr>
        <w:numPr>
          <w:ilvl w:val="1"/>
          <w:numId w:val="4"/>
        </w:numPr>
      </w:pPr>
      <w:r w:rsidRPr="00E40E31">
        <w:t>3 potential approaches for prevention of RSV in infants are below w some pros / cons for each approach (</w:t>
      </w:r>
      <w:hyperlink r:id="rId18" w:tgtFrame="_blank" w:history="1">
        <w:r w:rsidRPr="00E40E31">
          <w:rPr>
            <w:rStyle w:val="Hyperlink"/>
          </w:rPr>
          <w:t>Rodriguez-Fernandez et al</w:t>
        </w:r>
      </w:hyperlink>
      <w:r w:rsidRPr="00E40E31">
        <w:t>; </w:t>
      </w:r>
      <w:proofErr w:type="spellStart"/>
      <w:r w:rsidRPr="00E40E31">
        <w:fldChar w:fldCharType="begin"/>
      </w:r>
      <w:r w:rsidRPr="00E40E31">
        <w:instrText xml:space="preserve"> HYPERLINK "https://nam10.safelinks.protection.outlook.com/?url=https%3A%2F%2Fpubmed.ncbi.nlm.nih.gov%2F33986169%2F&amp;data=05%7C01%7Cpanitch%40chop.edu%7C592af6f472814d87ea8f08da9d8af3fe%7Ca611241607b041a59bb1d146b575c975%7C0%7C0%7C637995517711718839%7CUnknown%7CTWFpbGZsb3d8eyJWIjoiMC4wLjAwMDAiLCJQIjoiV2luMzIiLCJBTiI6Ik1haWwiLCJXVCI6Mn0%3D%7C3000%7C%7C%7C&amp;sdata=Rl2OCzW4lPtPHfHtbYpbvGzah63MyQ1e42IhPJU5lmQ%3D&amp;reserved=0" \t "_blank" </w:instrText>
      </w:r>
      <w:r w:rsidRPr="00E40E31">
        <w:fldChar w:fldCharType="separate"/>
      </w:r>
      <w:r w:rsidRPr="00E40E31">
        <w:rPr>
          <w:rStyle w:val="Hyperlink"/>
        </w:rPr>
        <w:t>Karron</w:t>
      </w:r>
      <w:proofErr w:type="spellEnd"/>
      <w:r w:rsidRPr="00E40E31">
        <w:rPr>
          <w:rStyle w:val="Hyperlink"/>
        </w:rPr>
        <w:t xml:space="preserve"> et </w:t>
      </w:r>
      <w:proofErr w:type="spellStart"/>
      <w:r w:rsidRPr="00E40E31">
        <w:rPr>
          <w:rStyle w:val="Hyperlink"/>
        </w:rPr>
        <w:t>al</w:t>
      </w:r>
      <w:r w:rsidRPr="00E40E31">
        <w:fldChar w:fldCharType="end"/>
      </w:r>
      <w:r w:rsidRPr="00E40E31">
        <w:t>;</w:t>
      </w:r>
      <w:hyperlink r:id="rId19" w:tgtFrame="_blank" w:history="1">
        <w:r w:rsidRPr="00E40E31">
          <w:rPr>
            <w:rStyle w:val="Hyperlink"/>
          </w:rPr>
          <w:t>Eichinger</w:t>
        </w:r>
        <w:proofErr w:type="spellEnd"/>
        <w:r w:rsidRPr="00E40E31">
          <w:rPr>
            <w:rStyle w:val="Hyperlink"/>
          </w:rPr>
          <w:t xml:space="preserve"> et al</w:t>
        </w:r>
      </w:hyperlink>
      <w:r w:rsidRPr="00E40E31">
        <w:t>; </w:t>
      </w:r>
      <w:hyperlink r:id="rId20" w:tgtFrame="_blank" w:history="1">
        <w:r w:rsidRPr="00E40E31">
          <w:rPr>
            <w:rStyle w:val="Hyperlink"/>
          </w:rPr>
          <w:t xml:space="preserve">WHO </w:t>
        </w:r>
        <w:proofErr w:type="spellStart"/>
        <w:r w:rsidRPr="00E40E31">
          <w:rPr>
            <w:rStyle w:val="Hyperlink"/>
          </w:rPr>
          <w:t>mAb</w:t>
        </w:r>
        <w:proofErr w:type="spellEnd"/>
      </w:hyperlink>
      <w:r w:rsidRPr="00E40E31">
        <w:t>, accessed on 16Dec2021; </w:t>
      </w:r>
      <w:hyperlink r:id="rId21" w:tgtFrame="_blank" w:history="1">
        <w:r w:rsidRPr="00E40E31">
          <w:rPr>
            <w:rStyle w:val="Hyperlink"/>
          </w:rPr>
          <w:t>WHO RSV Vaccines</w:t>
        </w:r>
      </w:hyperlink>
      <w:r w:rsidRPr="00E40E31">
        <w:t>, accessed on 07Dec2021; </w:t>
      </w:r>
      <w:hyperlink r:id="rId22" w:tgtFrame="_blank" w:history="1">
        <w:r w:rsidRPr="00E40E31">
          <w:rPr>
            <w:rStyle w:val="Hyperlink"/>
          </w:rPr>
          <w:t>Zhao et al</w:t>
        </w:r>
      </w:hyperlink>
      <w:r w:rsidRPr="00E40E31">
        <w:t>; </w:t>
      </w:r>
      <w:proofErr w:type="spellStart"/>
      <w:r w:rsidRPr="00E40E31">
        <w:fldChar w:fldCharType="begin"/>
      </w:r>
      <w:r w:rsidRPr="00E40E31">
        <w:instrText xml:space="preserve"> HYPERLINK "https://nam10.safelinks.protection.outlook.com/?url=https%3A%2F%2Fwww.cdc.gov%2Fmmwr%2Fvolumes%2F69%2Fwr%2Fmm6939a2.htm&amp;data=05%7C01%7Cpanitch%40chop.edu%7C592af6f472814d87ea8f08da9d8af3fe%7Ca611241607b041a59bb1d146b575c975%7C0%7C0%7C637995517711718839%7CUnknown%7CTWFpbGZsb3d8eyJWIjoiMC4wLjAwMDAiLCJQIjoiV2luMzIiLCJBTiI6Ik1haWwiLCJXVCI6Mn0%3D%7C3000%7C%7C%7C&amp;sdata=TJ7yGPaHvPWHhRqNIFRJWCK8Rm4yzFs1zBSFLPbzXfU%3D&amp;reserved=0" \t "_blank" </w:instrText>
      </w:r>
      <w:r w:rsidRPr="00E40E31">
        <w:fldChar w:fldCharType="separate"/>
      </w:r>
      <w:r w:rsidRPr="00E40E31">
        <w:rPr>
          <w:rStyle w:val="Hyperlink"/>
        </w:rPr>
        <w:t>Razzaghi</w:t>
      </w:r>
      <w:proofErr w:type="spellEnd"/>
      <w:r w:rsidRPr="00E40E31">
        <w:rPr>
          <w:rStyle w:val="Hyperlink"/>
        </w:rPr>
        <w:t xml:space="preserve"> et al MMWR</w:t>
      </w:r>
      <w:r w:rsidRPr="00E40E31">
        <w:fldChar w:fldCharType="end"/>
      </w:r>
      <w:r w:rsidRPr="00E40E31">
        <w:t>)</w:t>
      </w:r>
    </w:p>
    <w:tbl>
      <w:tblPr>
        <w:tblW w:w="0" w:type="auto"/>
        <w:shd w:val="clear" w:color="auto" w:fill="FFFFFF"/>
        <w:tblCellMar>
          <w:left w:w="0" w:type="dxa"/>
          <w:right w:w="0" w:type="dxa"/>
        </w:tblCellMar>
        <w:tblLook w:val="04A0" w:firstRow="1" w:lastRow="0" w:firstColumn="1" w:lastColumn="0" w:noHBand="0" w:noVBand="1"/>
      </w:tblPr>
      <w:tblGrid>
        <w:gridCol w:w="1601"/>
        <w:gridCol w:w="1417"/>
        <w:gridCol w:w="1671"/>
        <w:gridCol w:w="1487"/>
        <w:gridCol w:w="1595"/>
        <w:gridCol w:w="1569"/>
      </w:tblGrid>
      <w:tr w:rsidR="00E40E31" w:rsidRPr="00E40E31" w14:paraId="5E8F24C8" w14:textId="77777777" w:rsidTr="00E40E31">
        <w:tc>
          <w:tcPr>
            <w:tcW w:w="6233"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30493A" w14:textId="77777777" w:rsidR="00E40E31" w:rsidRPr="00E40E31" w:rsidRDefault="00E40E31" w:rsidP="00E40E31">
            <w:r w:rsidRPr="00E40E31">
              <w:rPr>
                <w:b/>
                <w:bCs/>
              </w:rPr>
              <w:t>Long-acting monoclonal antibodies</w:t>
            </w:r>
          </w:p>
        </w:tc>
        <w:tc>
          <w:tcPr>
            <w:tcW w:w="623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17609C4" w14:textId="77777777" w:rsidR="00E40E31" w:rsidRPr="00E40E31" w:rsidRDefault="00E40E31" w:rsidP="00E40E31">
            <w:r w:rsidRPr="00E40E31">
              <w:rPr>
                <w:b/>
                <w:bCs/>
              </w:rPr>
              <w:t>Maternal Immunization</w:t>
            </w:r>
          </w:p>
        </w:tc>
        <w:tc>
          <w:tcPr>
            <w:tcW w:w="623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86179EC" w14:textId="77777777" w:rsidR="00E40E31" w:rsidRPr="00E40E31" w:rsidRDefault="00E40E31" w:rsidP="00E40E31">
            <w:r w:rsidRPr="00E40E31">
              <w:rPr>
                <w:b/>
                <w:bCs/>
              </w:rPr>
              <w:t>Infant Immunization</w:t>
            </w:r>
          </w:p>
        </w:tc>
      </w:tr>
      <w:tr w:rsidR="00E40E31" w:rsidRPr="00E40E31" w14:paraId="2091F277" w14:textId="77777777" w:rsidTr="00E40E31">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482E286" w14:textId="77777777" w:rsidR="00E40E31" w:rsidRPr="00E40E31" w:rsidRDefault="00E40E31" w:rsidP="00E40E31">
            <w:r w:rsidRPr="00E40E31">
              <w:rPr>
                <w:b/>
                <w:bCs/>
              </w:rPr>
              <w:t>Pro</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C390EAA" w14:textId="77777777" w:rsidR="00E40E31" w:rsidRPr="00E40E31" w:rsidRDefault="00E40E31" w:rsidP="00E40E31">
            <w:r w:rsidRPr="00E40E31">
              <w:rPr>
                <w:b/>
                <w:bCs/>
              </w:rPr>
              <w:t>Con</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F45D62" w14:textId="77777777" w:rsidR="00E40E31" w:rsidRPr="00E40E31" w:rsidRDefault="00E40E31" w:rsidP="00E40E31">
            <w:r w:rsidRPr="00E40E31">
              <w:rPr>
                <w:b/>
                <w:bCs/>
              </w:rPr>
              <w:t>Pro</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AF5955" w14:textId="77777777" w:rsidR="00E40E31" w:rsidRPr="00E40E31" w:rsidRDefault="00E40E31" w:rsidP="00E40E31">
            <w:r w:rsidRPr="00E40E31">
              <w:rPr>
                <w:b/>
                <w:bCs/>
              </w:rPr>
              <w:t>Con</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02FED3" w14:textId="77777777" w:rsidR="00E40E31" w:rsidRPr="00E40E31" w:rsidRDefault="00E40E31" w:rsidP="00E40E31">
            <w:r w:rsidRPr="00E40E31">
              <w:rPr>
                <w:b/>
                <w:bCs/>
              </w:rPr>
              <w:t>Pro</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F6C28B" w14:textId="77777777" w:rsidR="00E40E31" w:rsidRPr="00E40E31" w:rsidRDefault="00E40E31" w:rsidP="00E40E31">
            <w:r w:rsidRPr="00E40E31">
              <w:rPr>
                <w:b/>
                <w:bCs/>
              </w:rPr>
              <w:t>Con</w:t>
            </w:r>
          </w:p>
        </w:tc>
      </w:tr>
      <w:tr w:rsidR="00E40E31" w:rsidRPr="00E40E31" w14:paraId="40595AC0" w14:textId="77777777" w:rsidTr="00E40E31">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0F79E7" w14:textId="77777777" w:rsidR="00E40E31" w:rsidRPr="00E40E31" w:rsidRDefault="00E40E31" w:rsidP="00E40E31">
            <w:r w:rsidRPr="00E40E31">
              <w:t>Independent of infant immune function</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C44F02" w14:textId="77777777" w:rsidR="00E40E31" w:rsidRPr="00E40E31" w:rsidRDefault="00E40E31" w:rsidP="00E40E31">
            <w:r w:rsidRPr="00E40E31">
              <w:t xml:space="preserve">Only protects single season, may require additional </w:t>
            </w:r>
            <w:r w:rsidRPr="00E40E31">
              <w:lastRenderedPageBreak/>
              <w:t>doses for long season</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17F37E" w14:textId="77777777" w:rsidR="00E40E31" w:rsidRPr="00E40E31" w:rsidRDefault="00E40E31" w:rsidP="00E40E31">
            <w:proofErr w:type="gramStart"/>
            <w:r w:rsidRPr="00E40E31">
              <w:lastRenderedPageBreak/>
              <w:t>Shown  to</w:t>
            </w:r>
            <w:proofErr w:type="gramEnd"/>
            <w:r w:rsidRPr="00E40E31">
              <w:t xml:space="preserve"> be effective supplement to infant immunization </w:t>
            </w:r>
            <w:r w:rsidRPr="00E40E31">
              <w:lastRenderedPageBreak/>
              <w:t>for pertussis and influenza</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E4F49A" w14:textId="77777777" w:rsidR="00E40E31" w:rsidRPr="00E40E31" w:rsidRDefault="00E40E31" w:rsidP="00E40E31">
            <w:r w:rsidRPr="00E40E31">
              <w:lastRenderedPageBreak/>
              <w:t xml:space="preserve">Premature infants may not be protected due to poor </w:t>
            </w:r>
            <w:r w:rsidRPr="00E40E31">
              <w:lastRenderedPageBreak/>
              <w:t>antibody transfer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888AE4" w14:textId="77777777" w:rsidR="00E40E31" w:rsidRPr="00E40E31" w:rsidRDefault="00E40E31" w:rsidP="00E40E31">
            <w:r w:rsidRPr="00E40E31">
              <w:lastRenderedPageBreak/>
              <w:t>Potential for multi-season protection</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452996" w14:textId="77777777" w:rsidR="00E40E31" w:rsidRPr="00E40E31" w:rsidRDefault="00E40E31" w:rsidP="00E40E31">
            <w:r w:rsidRPr="00E40E31">
              <w:t xml:space="preserve">Multiple doses often needed for infant protection, may leave </w:t>
            </w:r>
            <w:r w:rsidRPr="00E40E31">
              <w:lastRenderedPageBreak/>
              <w:t>youngest unprotected</w:t>
            </w:r>
          </w:p>
        </w:tc>
      </w:tr>
      <w:tr w:rsidR="00E40E31" w:rsidRPr="00E40E31" w14:paraId="36C26015" w14:textId="77777777" w:rsidTr="00E40E31">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EFB49DF" w14:textId="77777777" w:rsidR="00E40E31" w:rsidRPr="00E40E31" w:rsidRDefault="00E40E31" w:rsidP="00E40E31">
            <w:r w:rsidRPr="00E40E31">
              <w:lastRenderedPageBreak/>
              <w:t>Rapid Protection following dosing</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4DCCD9" w14:textId="77777777" w:rsidR="00E40E31" w:rsidRPr="00E40E31" w:rsidRDefault="00E40E31" w:rsidP="00E40E31">
            <w:r w:rsidRPr="00E40E31">
              <w:t>Potential for viral escape due to loss of epitope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B87CB2" w14:textId="77777777" w:rsidR="00E40E31" w:rsidRPr="00E40E31" w:rsidRDefault="00E40E31" w:rsidP="00E40E31">
            <w:r w:rsidRPr="00E40E31">
              <w:t>Babies due to be born during or just before season may benefit</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9486AA" w14:textId="77777777" w:rsidR="00E40E31" w:rsidRPr="00E40E31" w:rsidRDefault="00E40E31" w:rsidP="00E40E31">
            <w:r w:rsidRPr="00E40E31">
              <w:t>Protection may not last for the entire season due to waning antibody levels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FF04F8" w14:textId="77777777" w:rsidR="00E40E31" w:rsidRPr="00E40E31" w:rsidRDefault="00E40E31" w:rsidP="00E40E31">
            <w:r w:rsidRPr="00E40E31">
              <w:t>Potential for herd immunity</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6E766F" w14:textId="77777777" w:rsidR="00E40E31" w:rsidRPr="00E40E31" w:rsidRDefault="00E40E31" w:rsidP="00E40E31">
            <w:r w:rsidRPr="00E40E31">
              <w:t xml:space="preserve">Premature infants may be difficult to immunize due to </w:t>
            </w:r>
            <w:proofErr w:type="gramStart"/>
            <w:r w:rsidRPr="00E40E31">
              <w:t>under developed</w:t>
            </w:r>
            <w:proofErr w:type="gramEnd"/>
            <w:r w:rsidRPr="00E40E31">
              <w:t xml:space="preserve"> immune response</w:t>
            </w:r>
          </w:p>
        </w:tc>
      </w:tr>
      <w:tr w:rsidR="00E40E31" w:rsidRPr="00E40E31" w14:paraId="4DD735FB" w14:textId="77777777" w:rsidTr="00E40E31">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ECE4B6" w14:textId="77777777" w:rsidR="00E40E31" w:rsidRPr="00E40E31" w:rsidRDefault="00E40E31" w:rsidP="00E40E31">
            <w:r w:rsidRPr="00E40E31">
              <w:t xml:space="preserve">Engineered to provide season long efficacy (extended </w:t>
            </w:r>
            <w:proofErr w:type="spellStart"/>
            <w:r w:rsidRPr="00E40E31">
              <w:t>half life</w:t>
            </w:r>
            <w:proofErr w:type="spellEnd"/>
            <w:r w:rsidRPr="00E40E31">
              <w:t>) with a single dose</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0F0736" w14:textId="77777777" w:rsidR="00E40E31" w:rsidRPr="00E40E31" w:rsidRDefault="00E40E31" w:rsidP="00E40E31">
            <w:r w:rsidRPr="00E40E31">
              <w:t>Potential for antidrug antibodies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948E71" w14:textId="77777777" w:rsidR="00E40E31" w:rsidRPr="00E40E31" w:rsidRDefault="00E40E31" w:rsidP="00E40E31">
            <w:r w:rsidRPr="00E40E31">
              <w:t>Independent of infant immune function</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294736" w14:textId="77777777" w:rsidR="00E40E31" w:rsidRPr="00E40E31" w:rsidRDefault="00E40E31" w:rsidP="00E40E31">
            <w:r w:rsidRPr="00E40E31">
              <w:t>Suboptimal access and uptake in US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9DCB5F" w14:textId="77777777" w:rsidR="00E40E31" w:rsidRPr="00E40E31" w:rsidRDefault="00E40E31" w:rsidP="00E40E31">
            <w:r w:rsidRPr="00E40E31">
              <w:t>Easy to administer and likely acceptable to stakeholders</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8FAC71" w14:textId="77777777" w:rsidR="00E40E31" w:rsidRPr="00E40E31" w:rsidRDefault="00E40E31" w:rsidP="00E40E31">
            <w:r w:rsidRPr="00E40E31">
              <w:t> </w:t>
            </w:r>
          </w:p>
        </w:tc>
      </w:tr>
      <w:tr w:rsidR="00E40E31" w:rsidRPr="00E40E31" w14:paraId="74632AE2" w14:textId="77777777" w:rsidTr="00E40E31">
        <w:tc>
          <w:tcPr>
            <w:tcW w:w="31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3EAA3C" w14:textId="77777777" w:rsidR="00E40E31" w:rsidRPr="00E40E31" w:rsidRDefault="00E40E31" w:rsidP="00E40E31">
            <w:r w:rsidRPr="00E40E31">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15A7A7" w14:textId="77777777" w:rsidR="00E40E31" w:rsidRPr="00E40E31" w:rsidRDefault="00E40E31" w:rsidP="00E40E31">
            <w:r w:rsidRPr="00E40E31">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CD5BB3" w14:textId="77777777" w:rsidR="00E40E31" w:rsidRPr="00E40E31" w:rsidRDefault="00E40E31" w:rsidP="00E40E31">
            <w:r w:rsidRPr="00E40E31">
              <w:t>Easy to administer</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3DE6A" w14:textId="77777777" w:rsidR="00E40E31" w:rsidRPr="00E40E31" w:rsidRDefault="00E40E31" w:rsidP="00E40E31">
            <w:r w:rsidRPr="00E40E31">
              <w:t>Babies due to be born outside RSV season may not be protected depending on month of birth and duration of protection</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B840C7" w14:textId="77777777" w:rsidR="00E40E31" w:rsidRPr="00E40E31" w:rsidRDefault="00E40E31" w:rsidP="00E40E31">
            <w:r w:rsidRPr="00E40E31">
              <w:t> </w:t>
            </w:r>
          </w:p>
        </w:tc>
        <w:tc>
          <w:tcPr>
            <w:tcW w:w="31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99FBF0" w14:textId="77777777" w:rsidR="00E40E31" w:rsidRPr="00E40E31" w:rsidRDefault="00E40E31" w:rsidP="00E40E31">
            <w:r w:rsidRPr="00E40E31">
              <w:t> </w:t>
            </w:r>
          </w:p>
        </w:tc>
      </w:tr>
    </w:tbl>
    <w:p w14:paraId="1B711451" w14:textId="77777777" w:rsidR="00E40E31" w:rsidRPr="00E40E31" w:rsidRDefault="00E40E31" w:rsidP="00E40E31">
      <w:r w:rsidRPr="00E40E31">
        <w:t> </w:t>
      </w:r>
    </w:p>
    <w:p w14:paraId="5C2536C6" w14:textId="77777777" w:rsidR="00E40E31" w:rsidRPr="00E40E31" w:rsidRDefault="00E40E31" w:rsidP="00E40E31">
      <w:pPr>
        <w:numPr>
          <w:ilvl w:val="2"/>
          <w:numId w:val="5"/>
        </w:numPr>
      </w:pPr>
      <w:r w:rsidRPr="00E40E31">
        <w:t>Study by Janet et al (</w:t>
      </w:r>
      <w:hyperlink r:id="rId23" w:tgtFrame="_blank" w:history="1">
        <w:r w:rsidRPr="00E40E31">
          <w:rPr>
            <w:rStyle w:val="Hyperlink"/>
          </w:rPr>
          <w:t>Janet et al</w:t>
        </w:r>
      </w:hyperlink>
      <w:r w:rsidRPr="00E40E31">
        <w:t xml:space="preserve">) found an effective annual, universal campaign with </w:t>
      </w:r>
      <w:proofErr w:type="spellStart"/>
      <w:r w:rsidRPr="00E40E31">
        <w:t>mAb</w:t>
      </w:r>
      <w:proofErr w:type="spellEnd"/>
      <w:r w:rsidRPr="00E40E31">
        <w:t xml:space="preserve"> could render unnecessary maternal and active infant </w:t>
      </w:r>
      <w:proofErr w:type="spellStart"/>
      <w:r w:rsidRPr="00E40E31">
        <w:t>immunisation</w:t>
      </w:r>
      <w:proofErr w:type="spellEnd"/>
      <w:r w:rsidRPr="00E40E31">
        <w:t xml:space="preserve"> in temperate climates. However, unlike active infant </w:t>
      </w:r>
      <w:proofErr w:type="spellStart"/>
      <w:r w:rsidRPr="00E40E31">
        <w:t>immunisation</w:t>
      </w:r>
      <w:proofErr w:type="spellEnd"/>
      <w:r w:rsidRPr="00E40E31">
        <w:t xml:space="preserve"> it could not provide herd immunity, as children would acquire RSV infections in their second RSV season. In contrast, in tropical regions children would become susceptible from 5 months of age, although this could still protect infants during the age of highest vulnerability.</w:t>
      </w:r>
    </w:p>
    <w:p w14:paraId="1AB3317C" w14:textId="77777777" w:rsidR="00E40E31" w:rsidRPr="00E40E31" w:rsidRDefault="00E40E31" w:rsidP="00E40E31">
      <w:pPr>
        <w:numPr>
          <w:ilvl w:val="2"/>
          <w:numId w:val="5"/>
        </w:numPr>
      </w:pPr>
      <w:r w:rsidRPr="00E40E31">
        <w:t xml:space="preserve">Study by </w:t>
      </w:r>
      <w:proofErr w:type="spellStart"/>
      <w:r w:rsidRPr="00E40E31">
        <w:t>Rainisch</w:t>
      </w:r>
      <w:proofErr w:type="spellEnd"/>
      <w:r w:rsidRPr="00E40E31">
        <w:t xml:space="preserve"> et al (</w:t>
      </w:r>
      <w:proofErr w:type="spellStart"/>
      <w:r w:rsidRPr="00E40E31">
        <w:fldChar w:fldCharType="begin"/>
      </w:r>
      <w:r w:rsidRPr="00E40E31">
        <w:instrText xml:space="preserve"> HYPERLINK "https://nam10.safelinks.protection.outlook.com/?url=https%3A%2F%2Fsecure-web.cisco.com%2F1ivC-V739UBdyN2XS5gAIqxuoar8gZ4VoLcPdleABrVYnFKvuZ0drmNYsIBFhtE5nikkzKPwiw3-ZZ824dl9pkypGMKvdQ6UpKt8JZJsE3IQjLmHnpaonp16xxdLIQzV--cB9_-lRnARHVbM1_6ElOkYCJCGXzG5ClUr4lvGAwT_AAA3thXJjYhDqen38dqsz3deYZW0zUvVZK5I5VTTm_cbCCDAZYD50Qh5H-JO5MgjczUQEzZ_VadFgndakt8qmd2LL6POpMERlNomQyjgnja9yZtcP2fl-6W16qY9QcBGfyNiVhHP6TIYd_uzPoelB%2Fhttps%253A%252F%252Fpubmed.ncbi.nlm.nih.gov%252F31740097%252F&amp;data=05%7C01%7Cpanitch%40chop.edu%7C592af6f472814d87ea8f08da9d8af3fe%7Ca611241607b041a59bb1d146b575c975%7C0%7C0%7C637995517711875890%7CUnknown%7CTWFpbGZsb3d8eyJWIjoiMC4wLjAwMDAiLCJQIjoiV2luMzIiLCJBTiI6Ik1haWwiLCJXVCI6Mn0%3D%7C3000%7C%7C%7C&amp;sdata=JUvLRg7T2fYwugXJBPfuJQ3OsCCmVURJ6aMSyxqVpR0%3D&amp;reserved=0" \t "_blank" </w:instrText>
      </w:r>
      <w:r w:rsidRPr="00E40E31">
        <w:fldChar w:fldCharType="separate"/>
      </w:r>
      <w:r w:rsidRPr="00E40E31">
        <w:rPr>
          <w:rStyle w:val="Hyperlink"/>
        </w:rPr>
        <w:t>Rainisch</w:t>
      </w:r>
      <w:proofErr w:type="spellEnd"/>
      <w:r w:rsidRPr="00E40E31">
        <w:rPr>
          <w:rStyle w:val="Hyperlink"/>
        </w:rPr>
        <w:t xml:space="preserve"> et al</w:t>
      </w:r>
      <w:r w:rsidRPr="00E40E31">
        <w:fldChar w:fldCharType="end"/>
      </w:r>
      <w:r w:rsidRPr="00E40E31">
        <w:t> ) found a passive antibody candidate w 5mo of protection targeting all infants was estimated to prevent the most LRTIs</w:t>
      </w:r>
    </w:p>
    <w:p w14:paraId="677E1692" w14:textId="77777777" w:rsidR="00E40E31" w:rsidRPr="00E40E31" w:rsidRDefault="00E40E31" w:rsidP="00E40E31">
      <w:pPr>
        <w:numPr>
          <w:ilvl w:val="2"/>
          <w:numId w:val="5"/>
        </w:numPr>
      </w:pPr>
      <w:r w:rsidRPr="00E40E31">
        <w:t xml:space="preserve">Potential for </w:t>
      </w:r>
      <w:proofErr w:type="spellStart"/>
      <w:r w:rsidRPr="00E40E31">
        <w:t>mAb</w:t>
      </w:r>
      <w:proofErr w:type="spellEnd"/>
      <w:r w:rsidRPr="00E40E31">
        <w:t xml:space="preserve"> to administered at birth or at well visits or clinic before season - in order to vaccinate all infants</w:t>
      </w:r>
    </w:p>
    <w:p w14:paraId="6B34C58A" w14:textId="77777777" w:rsidR="00E40E31" w:rsidRPr="00E40E31" w:rsidRDefault="00E40E31" w:rsidP="00E40E31">
      <w:r w:rsidRPr="00E40E31">
        <w:t> </w:t>
      </w:r>
    </w:p>
    <w:p w14:paraId="72FAB0FF" w14:textId="77777777" w:rsidR="00757767" w:rsidRDefault="00757767"/>
    <w:sectPr w:rsidR="00757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46BE"/>
    <w:multiLevelType w:val="multilevel"/>
    <w:tmpl w:val="525A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62028A"/>
    <w:multiLevelType w:val="multilevel"/>
    <w:tmpl w:val="3DD22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7F66D7"/>
    <w:multiLevelType w:val="multilevel"/>
    <w:tmpl w:val="022E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6F4A77"/>
    <w:multiLevelType w:val="multilevel"/>
    <w:tmpl w:val="D9CAA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236114"/>
    <w:multiLevelType w:val="multilevel"/>
    <w:tmpl w:val="FFDE7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31"/>
    <w:rsid w:val="002E61B2"/>
    <w:rsid w:val="00757767"/>
    <w:rsid w:val="00AF7DFD"/>
    <w:rsid w:val="00D747CE"/>
    <w:rsid w:val="00E4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5F9D"/>
  <w15:chartTrackingRefBased/>
  <w15:docId w15:val="{7A74EFCF-4E62-491B-A253-4343263F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E31"/>
    <w:rPr>
      <w:color w:val="0563C1" w:themeColor="hyperlink"/>
      <w:u w:val="single"/>
    </w:rPr>
  </w:style>
  <w:style w:type="character" w:styleId="UnresolvedMention">
    <w:name w:val="Unresolved Mention"/>
    <w:basedOn w:val="DefaultParagraphFont"/>
    <w:uiPriority w:val="99"/>
    <w:semiHidden/>
    <w:unhideWhenUsed/>
    <w:rsid w:val="00E40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364794">
      <w:bodyDiv w:val="1"/>
      <w:marLeft w:val="0"/>
      <w:marRight w:val="0"/>
      <w:marTop w:val="0"/>
      <w:marBottom w:val="0"/>
      <w:divBdr>
        <w:top w:val="none" w:sz="0" w:space="0" w:color="auto"/>
        <w:left w:val="none" w:sz="0" w:space="0" w:color="auto"/>
        <w:bottom w:val="none" w:sz="0" w:space="0" w:color="auto"/>
        <w:right w:val="none" w:sz="0" w:space="0" w:color="auto"/>
      </w:divBdr>
    </w:div>
    <w:div w:id="209636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secure-web.cisco.com%2F1U7hQ3osuJKqozXgGZAXj5fntelMq9MR-YiA0mEnAKMW4OydIc-CpMIe92-ViPP6VB1uchUWoEJgkAstmsXZFUg_gU8S-yaXSCuBvHGw-6nB3PeHFpIwSKYrIZO7x9-456aOIAnpzYKFWtynuNIT16yKqqwqkKL-BrOfild8nI6gWsdQjLrnwlUK2j7Rfbidp5Nh25o2eHeUcoP24Zx0CwcjXjXcDlUakQTIJpMXKMx9fnyrrKphBFhMWkswEbY64eqJ-tDw2IFDxnAHiLvnKFW9Db4hGzXUj_tYeu1BACQVyavyrqYy1exmN0RSYRLFh%2Fhttps%253A%252F%252Facademic.oup.com%252Fjpids%252Farticle%252F8%252F3%252F284%252F5370363%253Flogin%253Dtrue&amp;data=05%7C01%7Cjjbucher%40thehealthplan.com%7C100fba34c09d43be83ce08da65ad1932%7C37d46c567c664402a16055c2313b910d%7C0%7C0%7C637934091739690437%7CUnknown%7CTWFpbGZsb3d8eyJWIjoiMC4wLjAwMDAiLCJQIjoiV2luMzIiLCJBTiI6Ik1haWwiLCJXVCI6Mn0%3D%7C3000%7C%7C%7C&amp;sdata=Xtq85YVg3XkH6Y4rN1AWf7gomQ8wx8t4E%2B45quUIOWI%3D&amp;reserved=0" TargetMode="External"/><Relationship Id="rId13" Type="http://schemas.openxmlformats.org/officeDocument/2006/relationships/hyperlink" Target="https://nam10.safelinks.protection.outlook.com/?url=https%3A%2F%2Fsecure-web.cisco.com%2F1CI31kyaRGb6dY87CHrKcm_vA4Olo5ng8ZvodJER7w9bQUSuh0kw4_aRQicsP0lIKGlXunM0mpD79b7lHbpVTmwUk-VjGhIBt165GfPXaH8ylJ-uMqP9YjSkhlTBFt52YrCCZr9is8vp1Uh1UM9LDT9PcaCs0d8KHN2o8jv0VmMX8l-ZjPK8NDak35J9USpBEpShU7UqyjBXePBvw2J5_y3x_bEvdxOYzApBIeUOvWaK2fnVMoILQbTA477IiDxykRC6d-p-xeC7UWnse3YaWRWM0ys--NIpEwtuLuoKL8knFlh4leug25Yj2jo2J2LTS%2Fhttps%253A%252F%252Fpubmed.ncbi.nlm.nih.gov%252F27490190%252F&amp;data=05%7C01%7Cpanitch%40chop.edu%7C592af6f472814d87ea8f08da9d8af3fe%7Ca611241607b041a59bb1d146b575c975%7C0%7C0%7C637995517711718839%7CUnknown%7CTWFpbGZsb3d8eyJWIjoiMC4wLjAwMDAiLCJQIjoiV2luMzIiLCJBTiI6Ik1haWwiLCJXVCI6Mn0%3D%7C3000%7C%7C%7C&amp;sdata=uUOC1XwKskTMCco7iEDcD3VXWpRpq8UKRyVjcz6LrKo%3D&amp;reserved=0" TargetMode="External"/><Relationship Id="rId18" Type="http://schemas.openxmlformats.org/officeDocument/2006/relationships/hyperlink" Target="https://nam10.safelinks.protection.outlook.com/?url=https%3A%2F%2Fjournals.lww.com%2Fpidj%2FFulltext%2F2021%2F05001%2FMonoclonal_Antibodies_for_Prevention_of.8.aspx&amp;data=05%7C01%7Cpanitch%40chop.edu%7C592af6f472814d87ea8f08da9d8af3fe%7Ca611241607b041a59bb1d146b575c975%7C0%7C0%7C637995517711718839%7CUnknown%7CTWFpbGZsb3d8eyJWIjoiMC4wLjAwMDAiLCJQIjoiV2luMzIiLCJBTiI6Ik1haWwiLCJXVCI6Mn0%3D%7C3000%7C%7C%7C&amp;sdata=0AvLpsEmlyo8QzFSH5WM%2BdvcZBxjxKEsujlKWOFgbLY%3D&amp;reserved=0" TargetMode="External"/><Relationship Id="rId3" Type="http://schemas.openxmlformats.org/officeDocument/2006/relationships/settings" Target="settings.xml"/><Relationship Id="rId21" Type="http://schemas.openxmlformats.org/officeDocument/2006/relationships/hyperlink" Target="https://nam10.safelinks.protection.outlook.com/?url=https%3A%2F%2Fwww.who.int%2Fpublications%2Fi%2Fitem%2FWHO-IVB-17.11&amp;data=05%7C01%7Cpanitch%40chop.edu%7C592af6f472814d87ea8f08da9d8af3fe%7Ca611241607b041a59bb1d146b575c975%7C0%7C0%7C637995517711718839%7CUnknown%7CTWFpbGZsb3d8eyJWIjoiMC4wLjAwMDAiLCJQIjoiV2luMzIiLCJBTiI6Ik1haWwiLCJXVCI6Mn0%3D%7C3000%7C%7C%7C&amp;sdata=Hhue8wpydKujw1YQJCybYTYoY%2Fu2BrYMb%2BHkPf0XxY8%3D&amp;reserved=0" TargetMode="External"/><Relationship Id="rId7" Type="http://schemas.openxmlformats.org/officeDocument/2006/relationships/hyperlink" Target="https://nam12.safelinks.protection.outlook.com/?url=https%3A%2F%2Fsecure-web.cisco.com%2F1SQdj4bXWl4OIUqujuLC23lyPyWDns2ZEVv4yLCXf6I9M7wc3VhwwYwWlBVS164kUV6BLjyZDh1PdgeOv3bOfK0u6QyT7_qRGHkDEmVhGkDKkV_gbvqlhglMQe43GN2a5s4ouB7GkpA7uY7AbkpbpuwEW9wOUXFedunRpTYG2Ggk34SmhwOVpRpLpOfO6eqkYo_c6F3Vr6n8R1aWO1_Oyr_v8-dbu9Bhy4pMVCzk4SGxX_C8f8QHa3hCo-WqUiF2351Qlz5D-dpaS6yeS-zoYfDjqkaOzY_1SU5fsOofv5qqAdv5R275NTBZPphsrggWf%2Fhttps%253A%252F%252Fpubmed.ncbi.nlm.nih.gov%252F23878043%252F&amp;data=05%7C01%7Cjjbucher%40thehealthplan.com%7C100fba34c09d43be83ce08da65ad1932%7C37d46c567c664402a16055c2313b910d%7C0%7C0%7C637934091739690437%7CUnknown%7CTWFpbGZsb3d8eyJWIjoiMC4wLjAwMDAiLCJQIjoiV2luMzIiLCJBTiI6Ik1haWwiLCJXVCI6Mn0%3D%7C3000%7C%7C%7C&amp;sdata=%2Fsc7UaJjUpxYO5LWMpAcqDxKYJxbwouS8DMw9rXp3WY%3D&amp;reserved=0" TargetMode="External"/><Relationship Id="rId12" Type="http://schemas.openxmlformats.org/officeDocument/2006/relationships/hyperlink" Target="https://nam10.safelinks.protection.outlook.com/?url=https%3A%2F%2Fsecure-web.cisco.com%2F1nI7lOqcCBWaB6oyF9unOaO_LNKBVnkRkmhm6J7KCCufZXwDbfnh0OfyrUIHPhB3YezKLiNo1PlP1CNELfT5GBJ9AmQ76kj1shNrJaxUbpr_V278SI2WdcDKz3l8YECpM4wOPhnrvOmAuXOPidSNSOP1tBiyMyRyDMz6SmEu97TfJk7krhwJTaHsNWxtjINqy_zvibCuDIay6m9vqo0iEkBlM1jptdMN350R9JsWJJ06d42Y_ef7quvBFR4Ek0f0c51ujtLe3kaKbNUF2x5z1MivCn3szAjy-5FqBKj7eviAw1aQgPc2WMaBeCw7kypo6%2Fhttps%253A%252F%252Fpubmed.ncbi.nlm.nih.gov%252F31868913%252F&amp;data=05%7C01%7Cpanitch%40chop.edu%7C592af6f472814d87ea8f08da9d8af3fe%7Ca611241607b041a59bb1d146b575c975%7C0%7C0%7C637995517711562614%7CUnknown%7CTWFpbGZsb3d8eyJWIjoiMC4wLjAwMDAiLCJQIjoiV2luMzIiLCJBTiI6Ik1haWwiLCJXVCI6Mn0%3D%7C3000%7C%7C%7C&amp;sdata=VbRJ0k9ke6oXzVWSZJo0W28Ke2Kr3xFpIpwG8oKnOg0%3D&amp;reserved=0" TargetMode="External"/><Relationship Id="rId17" Type="http://schemas.openxmlformats.org/officeDocument/2006/relationships/hyperlink" Target="https://nam12.safelinks.protection.outlook.com/?url=https%3A%2F%2Fsecure-web.cisco.com%2F12eHl70w3Azos6x9Tr4L5aqYgq2v3mcm3hRJ6qGfcX4Zbz4cvDSquWmzPLJa0I3C9RtADJKRxap7AEgIVCx60v2upeWRZAcdLH5dijy1N0N46L5VRs6lJVrIirqUqIbnKNNj0ieUEJd40PqELjHIuZbIxtrQNGZezi4TJQ6tUhLrN-jqcSvHxWvP-c7sTZTR6mNosD2Rvg21zzNHNc3RSKIQrFZGHcYFBPJ6Z4mZHQyWurACn9DwRS0fRm19g23ZKHVRsxUOH5zrDoMOT4ptoOKmT6XBPHzRd85Nk2dmzCrfqX72JRIQeAaZSPPstTfk5%2Fhttps%253A%252F%252Fwww.cdc.gov%252Fmmwr%252FPDF%252Frr%252Frr5306.pdf&amp;data=05%7C01%7Cjjbucher%40thehealthplan.com%7C100fba34c09d43be83ce08da65ad1932%7C37d46c567c664402a16055c2313b910d%7C0%7C0%7C637934091739846678%7CUnknown%7CTWFpbGZsb3d8eyJWIjoiMC4wLjAwMDAiLCJQIjoiV2luMzIiLCJBTiI6Ik1haWwiLCJXVCI6Mn0%3D%7C3000%7C%7C%7C&amp;sdata=WSfXByS7CwLdQOzsv1cDONUOM4VGlWqxB9%2B2fKRKnDw%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m12.safelinks.protection.outlook.com/?url=https%3A%2F%2Fsecure-web.cisco.com%2F1HrLb3C_Jg1wuZ8qsfN0s6zqs3q3XW_zn6ETVgY8TYhNj2yd7j5jSlWet1INRdAnGN9Omuztr8SjiENzzAvA3P2d1GBh_1X7Xzq1ZY86UcSCRMfCYZj9Rx8eAPSFnTkR7X8bLIrmVAeLyOVpRkhV9SuIH2s5weYWbZSF1o5HZbzk4MlGKfb-xvr8TUowUkn4xOHO3yiz6AqAFfUZ6LA0OkL9MXdOi9jdiYHg_Oh93i5iHG2BpjRMPnKr1livFBBAIHBsd_cBekmhzTQZsTWJ4OsjJwondcf9OM7yuIQyUKTNkcdwzTU7LhBzP-iBo4bEb%2Fhttps%253A%252F%252Fwww.ncbi.nlm.nih.gov%252Fpmc%252Farticles%252FPMC4943552%252F&amp;data=05%7C01%7Cjjbucher%40thehealthplan.com%7C100fba34c09d43be83ce08da65ad1932%7C37d46c567c664402a16055c2313b910d%7C0%7C0%7C637934091739846678%7CUnknown%7CTWFpbGZsb3d8eyJWIjoiMC4wLjAwMDAiLCJQIjoiV2luMzIiLCJBTiI6Ik1haWwiLCJXVCI6Mn0%3D%7C3000%7C%7C%7C&amp;sdata=jQ3iERsp%2BW6cEjxjUc4wz2GPB0Xwz7522kAziTJqVhY%3D&amp;reserved=0" TargetMode="External"/><Relationship Id="rId20" Type="http://schemas.openxmlformats.org/officeDocument/2006/relationships/hyperlink" Target="https://nam10.safelinks.protection.outlook.com/?url=https%3A%2F%2Fwww.who.int%2Fpublications%2Fi%2Fitem%2F9789240021853&amp;data=05%7C01%7Cpanitch%40chop.edu%7C592af6f472814d87ea8f08da9d8af3fe%7Ca611241607b041a59bb1d146b575c975%7C0%7C0%7C637995517711718839%7CUnknown%7CTWFpbGZsb3d8eyJWIjoiMC4wLjAwMDAiLCJQIjoiV2luMzIiLCJBTiI6Ik1haWwiLCJXVCI6Mn0%3D%7C3000%7C%7C%7C&amp;sdata=texnJ9BrOOzMrfc2%2BnI5SyPom09CVvnOcHJqaCNvIjw%3D&amp;reserved=0" TargetMode="External"/><Relationship Id="rId1" Type="http://schemas.openxmlformats.org/officeDocument/2006/relationships/numbering" Target="numbering.xml"/><Relationship Id="rId6" Type="http://schemas.openxmlformats.org/officeDocument/2006/relationships/hyperlink" Target="https://nam12.safelinks.protection.outlook.com/?url=https%3A%2F%2Fsecure-web.cisco.com%2F1i2eh5tmLCf09kVrT5LzdtuBf_taEHicBfGjH6T1aATkN0GeVJUUWHOLgU8JkswZe9gunPFtz0MtU3IbKUbK7vTnIY1O1qaj4OpuNDhqbrSL6m2b4mK9PzXVjh2Vi9sCmaReklGUeQt6ZbagXOx53Dg2ydz5XrGXiMMIbhZFyC_vFhqGOaucMFYRmOzKBf3f_BXeQZKmLOEoLBjumqrG0HZrI4A45ibHbXZYSUpzC8lfQBX52hDRaAM-nKpaP-9gCMVK56R7E6cJGl-PCvrvm4CFGeR1EUmzPoEnwcwbNbQfMUtK8l8CItII2YBNRghrX%2Fhttps%253A%252F%252Fwww.sciencedirect.com%252Fscience%252Farticle%252Fpii%252FS0022347603005109%253Fvia%25253Dihub&amp;data=05%7C01%7Cjjbucher%40thehealthplan.com%7C100fba34c09d43be83ce08da65ad1932%7C37d46c567c664402a16055c2313b910d%7C0%7C0%7C637934091739690437%7CUnknown%7CTWFpbGZsb3d8eyJWIjoiMC4wLjAwMDAiLCJQIjoiV2luMzIiLCJBTiI6Ik1haWwiLCJXVCI6Mn0%3D%7C3000%7C%7C%7C&amp;sdata=nEkbXzaauKJ1fokMA7TaxZOtcYttnDnWDkllX1F9w98%3D&amp;reserved=0" TargetMode="External"/><Relationship Id="rId11" Type="http://schemas.openxmlformats.org/officeDocument/2006/relationships/hyperlink" Target="https://oup.silverchair-cdn.com/oup/backfile/Content_public/Journal/jpids/9/5/10.1093_jpids_piz087/1/piz087_suppl_supplementary_table-1.docx?Expires=1663281706&amp;Signature=I8QtmNzDwHQLXb6CB4pQbXWhy2nnYAlpJG9TilsEIt3-Gq-O1M1Qlq1LMo-Nqfv9WdSPVmklcm1aRqDYACfCuwBk-qUHHk90ykQ~afLJrpjyAUCYqRLyCkBOhHXGjv~Bp2VfTHwzNeacP00tyeoBKzdMHvn9VXyfRo94WR3WuF8nVkj5NtZX4IC75fwXrOzpAnamty5~CU-NjFOP2QyIrZ~f~Rn7C2vPqeCPn9cm5K85u0xEHxSIMs0HxpCQJz7RCoXUwN3AbZd~08Rt0mT5iOzW~Ayon1TdfThJ8Km2nlzZELViZOiR1oFWhq-a8xRlVuhS6y2jNPhdSnSUOORLvg__&amp;Key-Pair-Id=APKAIE5G5CRDK6RD3PGA" TargetMode="External"/><Relationship Id="rId24" Type="http://schemas.openxmlformats.org/officeDocument/2006/relationships/fontTable" Target="fontTable.xml"/><Relationship Id="rId5" Type="http://schemas.openxmlformats.org/officeDocument/2006/relationships/hyperlink" Target="https://nam10.safelinks.protection.outlook.com/?url=https%3A%2F%2Fwww.cdc.gov%2Fmmwr%2Fvolumes%2F67%2Fwr%2Fmm6702a4.htm&amp;data=05%7C01%7Ccoffin%40chop.edu%7C6af0b105a7b94b909d0208da3dc695c7%7Ca611241607b041a59bb1d146b575c975%7C0%7C0%7C637890220814501483%7CUnknown%7CTWFpbGZsb3d8eyJWIjoiMC4wLjAwMDAiLCJQIjoiV2luMzIiLCJBTiI6Ik1haWwiLCJXVCI6Mn0%3D%7C2000%7C%7C%7C&amp;sdata=fDU76iOY9uZBGg3V%2BY0ZuifP09rDHxnci5MTzOnw0PE%3D&amp;reserved=0" TargetMode="External"/><Relationship Id="rId15" Type="http://schemas.openxmlformats.org/officeDocument/2006/relationships/hyperlink" Target="https://nam12.safelinks.protection.outlook.com/?url=https%3A%2F%2Fsecure-web.cisco.com%2F1KGP6N2_NtjFtDm0SZXvrdAvTXU6FiI_lD3fAbhMQ9PWb6MUwJ-ehulIkV7ABK__smksEPhYVlMUj5HEMC4LPNPKhlJSipFbQc4J9kbBoQ3dG6CHhA0ndHon45wbXYK5Y2MopzZIWDx3OevEw7BF-sPjgRkkQ5nG_33Bf0-QO3nTaA0j3SYMj1RV1GXn3tBV7gj8Pf4zmDnR7m6vQc1Pnz0UTfXs3k6McUFSTGFa050QfNhUS6jciCiUITFyAHjY6dAMAi_d72zj1zxhuTWq4Q7VjSyShgL2q2quB0rKZQZebeSSHzHkWtrr5FSCCRmpY%2Fhttps%253A%252F%252Fwww.ncbi.nlm.nih.gov%252Fpmc%252Farticles%252FPMC3334364%252F&amp;data=05%7C01%7Cjjbucher%40thehealthplan.com%7C100fba34c09d43be83ce08da65ad1932%7C37d46c567c664402a16055c2313b910d%7C0%7C0%7C637934091739690437%7CUnknown%7CTWFpbGZsb3d8eyJWIjoiMC4wLjAwMDAiLCJQIjoiV2luMzIiLCJBTiI6Ik1haWwiLCJXVCI6Mn0%3D%7C3000%7C%7C%7C&amp;sdata=1OPc8NFkDeI64uv8px5ea%2B8HiHILoMT2ZBgVEcqLPcA%3D&amp;reserved=0" TargetMode="External"/><Relationship Id="rId23" Type="http://schemas.openxmlformats.org/officeDocument/2006/relationships/hyperlink" Target="https://nam10.safelinks.protection.outlook.com/?url=https%3A%2F%2Fsecure-web.cisco.com%2F1bKNHFbgBsV_kZRunXOGMc-W5wrCAtHlAzlXcNag9nnjUODpC_liMSK1cUIoGWTf2ThmnbcrlLspt5cESjXiNxK1fk3DxZ2pVWLxeq1tyR8QOPJonuoijvcpCzNBhNjjXsHazFPv2NovfNEb_Q2wnHuTheOqo5eYYZTq0VMlohkd_nr4o-YWQx0r34gk_wcwSv-faxNDR6vr0qfzfKl_PORgxChdA6Tfg2kcoQUe2iYmVpqylsdW3GA95suhzdK-JQEag5wfZ6iyMbLGBOLj9BmRlr_7MZZRglXm7PxEzwBfv_p3flKvXwfI3j2gMUdgp%2Fhttps%253A%252F%252Fpubmed.ncbi.nlm.nih.gov%252F29194014%252F&amp;data=05%7C01%7Cpanitch%40chop.edu%7C592af6f472814d87ea8f08da9d8af3fe%7Ca611241607b041a59bb1d146b575c975%7C0%7C0%7C637995517711718839%7CUnknown%7CTWFpbGZsb3d8eyJWIjoiMC4wLjAwMDAiLCJQIjoiV2luMzIiLCJBTiI6Ik1haWwiLCJXVCI6Mn0%3D%7C3000%7C%7C%7C&amp;sdata=Ggf59XCjWW2UT7h20xAZS4SFzYDHYZJMy1nosNFINGs%3D&amp;reserved=0" TargetMode="External"/><Relationship Id="rId10" Type="http://schemas.openxmlformats.org/officeDocument/2006/relationships/hyperlink" Target="https://nam12.safelinks.protection.outlook.com/?url=https%3A%2F%2Fsecure-web.cisco.com%2F1nI7lOqcCBWaB6oyF9unOaO_LNKBVnkRkmhm6J7KCCufZXwDbfnh0OfyrUIHPhB3YezKLiNo1PlP1CNELfT5GBJ9AmQ76kj1shNrJaxUbpr_V278SI2WdcDKz3l8YECpM4wOPhnrvOmAuXOPidSNSOP1tBiyMyRyDMz6SmEu97TfJk7krhwJTaHsNWxtjINqy_zvibCuDIay6m9vqo0iEkBlM1jptdMN350R9JsWJJ06d42Y_ef7quvBFR4Ek0f0c51ujtLe3kaKbNUF2x5z1MivCn3szAjy-5FqBKj7eviAw1aQgPc2WMaBeCw7kypo6%2Fhttps%253A%252F%252Fpubmed.ncbi.nlm.nih.gov%252F31868913%252F&amp;data=05%7C01%7Cjjbucher%40thehealthplan.com%7C100fba34c09d43be83ce08da65ad1932%7C37d46c567c664402a16055c2313b910d%7C0%7C0%7C637934091739690437%7CUnknown%7CTWFpbGZsb3d8eyJWIjoiMC4wLjAwMDAiLCJQIjoiV2luMzIiLCJBTiI6Ik1haWwiLCJXVCI6Mn0%3D%7C3000%7C%7C%7C&amp;sdata=VnhrhA0Iwag6hgITvCjvREclEKHTimbY9TOzqG7LORA%3D&amp;reserved=0" TargetMode="External"/><Relationship Id="rId19" Type="http://schemas.openxmlformats.org/officeDocument/2006/relationships/hyperlink" Target="https://nam10.safelinks.protection.outlook.com/?url=https%3A%2F%2Fpubmed.ncbi.nlm.nih.gov%2F33623860%2F&amp;data=05%7C01%7Cpanitch%40chop.edu%7C592af6f472814d87ea8f08da9d8af3fe%7Ca611241607b041a59bb1d146b575c975%7C0%7C0%7C637995517711718839%7CUnknown%7CTWFpbGZsb3d8eyJWIjoiMC4wLjAwMDAiLCJQIjoiV2luMzIiLCJBTiI6Ik1haWwiLCJXVCI6Mn0%3D%7C3000%7C%7C%7C&amp;sdata=IjgbO0Xwk7GSehtHpMjkQFsIBKcNDPpa8ocpFQ8ujjg%3D&amp;reserved=0" TargetMode="External"/><Relationship Id="rId4" Type="http://schemas.openxmlformats.org/officeDocument/2006/relationships/webSettings" Target="webSettings.xml"/><Relationship Id="rId9" Type="http://schemas.openxmlformats.org/officeDocument/2006/relationships/hyperlink" Target="https://nam12.safelinks.protection.outlook.com/?url=https%3A%2F%2Fsecure-web.cisco.com%2F1Izq_ZWD0aD9B5QB9MUrZsuZnBzaDBDvqyVyvPzjap3hwhgSMX3MltEP1R3ZLLk4DBKR0HypdeKqCVw8fHhEwGeuPKKkt0q-zqNpAQYOGyt8tjjC8vuo2S8WL8Z7W0vNWNdg1pSVhAi1QtReoVYG40RL7nNGXSL1qGIPIZyW1I4XMi28SwlKZnF4xmg-YfucGp9ZFuGMzBQi67qkyzh2LuL9x1CnT3Qb6fjc1v-TrOQGlo8EX2vOyctEdeqfIiwJCYd6X4Svoog02r8dKCna61jYXApaMeMiJvQ6Alqsig5k3k8sFNLS_XYt8BCodmBsL%2Fhttps%253A%252F%252Fpubmed.ncbi.nlm.nih.gov%252F35226079%252F&amp;data=05%7C01%7Cjjbucher%40thehealthplan.com%7C100fba34c09d43be83ce08da65ad1932%7C37d46c567c664402a16055c2313b910d%7C0%7C0%7C637934091739690437%7CUnknown%7CTWFpbGZsb3d8eyJWIjoiMC4wLjAwMDAiLCJQIjoiV2luMzIiLCJBTiI6Ik1haWwiLCJXVCI6Mn0%3D%7C3000%7C%7C%7C&amp;sdata=gSp4Hi7QgSbIN115fEXj%2FHX20hHhJnsBeJs70vcS4Bg%3D&amp;reserved=0" TargetMode="External"/><Relationship Id="rId14" Type="http://schemas.openxmlformats.org/officeDocument/2006/relationships/hyperlink" Target="https://nam12.safelinks.protection.outlook.com/?url=https%3A%2F%2Fsecure-web.cisco.com%2F16KQ3JTGjdEj6RnKWDg9cuB_-sjcktorpi4nUP7EWiQ-JP5E6WtzbDUW6C4W4xq2cyJCjOHvzAuwgXQIOqU-XuBFiEICvYK5iU8kk5yq4YZOPSq_S6_iy4PVnhX-gxXmkMzgQduVScTUHuEDIr0LOBKwNQ0KJwSRZQLdDS9CB-xEtOYfn9vOAzUNPUTw1ceU36rzWY-TCprJjx76eBTh3NSfLqWy7HmzT8e1utijQWwTaSlbSZjQJLgUKqEyrjwk1XmmKaKUrYw8RX7l_B7kUuaKeO39s2H-HW9AY-znVYKRlXsKfCvJESvQKpZzvjSbA%2Fhttps%253A%252F%252Fjamanetwork.com%252Fjournals%252Fjama%252Ffullarticle%252F195750&amp;data=05%7C01%7Cjjbucher%40thehealthplan.com%7C100fba34c09d43be83ce08da65ad1932%7C37d46c567c664402a16055c2313b910d%7C0%7C0%7C637934091739690437%7CUnknown%7CTWFpbGZsb3d8eyJWIjoiMC4wLjAwMDAiLCJQIjoiV2luMzIiLCJBTiI6Ik1haWwiLCJXVCI6Mn0%3D%7C3000%7C%7C%7C&amp;sdata=gnreiqXjiFbo8r%2BC5%2B1fL4e8CK9jfzsQTskNtyJ%2FvcQ%3D&amp;reserved=0" TargetMode="External"/><Relationship Id="rId22" Type="http://schemas.openxmlformats.org/officeDocument/2006/relationships/hyperlink" Target="https://nam10.safelinks.protection.outlook.com/?url=https%3A%2F%2Fpubmed.ncbi.nlm.nih.gov%2F23426855%2F&amp;data=05%7C01%7Cpanitch%40chop.edu%7C592af6f472814d87ea8f08da9d8af3fe%7Ca611241607b041a59bb1d146b575c975%7C0%7C0%7C637995517711718839%7CUnknown%7CTWFpbGZsb3d8eyJWIjoiMC4wLjAwMDAiLCJQIjoiV2luMzIiLCJBTiI6Ik1haWwiLCJXVCI6Mn0%3D%7C3000%7C%7C%7C&amp;sdata=5WObJRWvKEdKc9WZ2DkoiHB%2F2rqWE1J%2BE0N69%2FfY%2BX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Hahn</dc:creator>
  <cp:keywords/>
  <dc:description/>
  <cp:lastModifiedBy>Rachel Hahn</cp:lastModifiedBy>
  <cp:revision>1</cp:revision>
  <dcterms:created xsi:type="dcterms:W3CDTF">2022-10-13T14:29:00Z</dcterms:created>
  <dcterms:modified xsi:type="dcterms:W3CDTF">2022-10-13T14:57:00Z</dcterms:modified>
</cp:coreProperties>
</file>